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7C0F" w14:textId="0F174B24" w:rsidR="00872A13" w:rsidRPr="00D363E3" w:rsidRDefault="000A7409" w:rsidP="000A7409">
      <w:pPr>
        <w:jc w:val="center"/>
      </w:pPr>
      <w:r>
        <w:rPr>
          <w:kern w:val="2"/>
        </w:rPr>
        <w:t>ПРО</w:t>
      </w:r>
      <w:r w:rsidR="0039246B">
        <w:rPr>
          <w:kern w:val="2"/>
        </w:rPr>
        <w:t>Е</w:t>
      </w:r>
      <w:r>
        <w:rPr>
          <w:kern w:val="2"/>
        </w:rPr>
        <w:t>КТ</w:t>
      </w:r>
    </w:p>
    <w:p w14:paraId="6CD0A9C1" w14:textId="77777777" w:rsidR="000A7409" w:rsidRDefault="001B3E57" w:rsidP="00BA58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56EF94E" w14:textId="3F098F71" w:rsidR="002B0EDA" w:rsidRPr="00E9680C" w:rsidRDefault="00E9680C" w:rsidP="00BA587B">
      <w:pPr>
        <w:autoSpaceDE w:val="0"/>
        <w:autoSpaceDN w:val="0"/>
        <w:adjustRightInd w:val="0"/>
        <w:jc w:val="center"/>
      </w:pPr>
      <w:r w:rsidRPr="00D363E3">
        <w:rPr>
          <w:b/>
          <w:bCs/>
        </w:rPr>
        <w:t xml:space="preserve">Административный регламент по предоставлению муниципальной услуги </w:t>
      </w:r>
      <w:r w:rsidR="002B0EDA" w:rsidRPr="00E9680C">
        <w:rPr>
          <w:b/>
          <w:bCs/>
        </w:rPr>
        <w:t>«</w:t>
      </w:r>
      <w:r w:rsidR="007B6E00" w:rsidRPr="007B6E00">
        <w:rPr>
          <w:b/>
          <w:bCs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="002B0EDA" w:rsidRPr="00E9680C">
        <w:rPr>
          <w:b/>
          <w:bCs/>
        </w:rPr>
        <w:t>»</w:t>
      </w:r>
      <w:r w:rsidR="00BA587B">
        <w:rPr>
          <w:b/>
          <w:bCs/>
        </w:rPr>
        <w:t xml:space="preserve"> </w:t>
      </w:r>
    </w:p>
    <w:p w14:paraId="4D5F0578" w14:textId="77777777" w:rsidR="002B0EDA" w:rsidRPr="00E9680C" w:rsidRDefault="002B0EDA" w:rsidP="002B0E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14:paraId="5161A828" w14:textId="77777777" w:rsidR="00060582" w:rsidRPr="00060582" w:rsidRDefault="00060582" w:rsidP="00060582">
      <w:pPr>
        <w:keepNext/>
        <w:keepLines/>
        <w:autoSpaceDE w:val="0"/>
        <w:autoSpaceDN w:val="0"/>
        <w:jc w:val="center"/>
        <w:outlineLvl w:val="1"/>
        <w:rPr>
          <w:b/>
          <w:kern w:val="2"/>
        </w:rPr>
      </w:pPr>
      <w:bookmarkStart w:id="0" w:name="sub_1001"/>
      <w:r w:rsidRPr="00060582">
        <w:rPr>
          <w:b/>
          <w:kern w:val="2"/>
        </w:rPr>
        <w:t>РАЗДЕЛ I. ОБЩИЕ ПОЛОЖЕНИЯ</w:t>
      </w:r>
    </w:p>
    <w:p w14:paraId="2A7CDF06" w14:textId="77777777" w:rsidR="00060582" w:rsidRPr="00060582" w:rsidRDefault="00060582" w:rsidP="00060582">
      <w:pPr>
        <w:keepNext/>
        <w:keepLines/>
        <w:autoSpaceDE w:val="0"/>
        <w:autoSpaceDN w:val="0"/>
        <w:ind w:firstLine="709"/>
        <w:jc w:val="center"/>
        <w:rPr>
          <w:b/>
          <w:kern w:val="2"/>
        </w:rPr>
      </w:pPr>
    </w:p>
    <w:p w14:paraId="1384B084" w14:textId="77777777" w:rsidR="00060582" w:rsidRPr="00060582" w:rsidRDefault="00060582" w:rsidP="00060582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060582">
        <w:rPr>
          <w:b/>
          <w:kern w:val="2"/>
        </w:rPr>
        <w:t>Предмет регулирования административного регламента</w:t>
      </w:r>
    </w:p>
    <w:p w14:paraId="6474686E" w14:textId="77777777" w:rsidR="002B0EDA" w:rsidRPr="003E71C3" w:rsidRDefault="002B0EDA" w:rsidP="002B0E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</w:p>
    <w:bookmarkEnd w:id="0"/>
    <w:p w14:paraId="60D731CE" w14:textId="7D9B1412" w:rsidR="00F82FB9" w:rsidRDefault="00F82FB9" w:rsidP="00F82FB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1. Настоящий административный регламент предоставления муниципальной услуги «</w:t>
      </w:r>
      <w:r w:rsidR="007B6E00" w:rsidRPr="007B6E00">
        <w:rPr>
          <w:rFonts w:eastAsiaTheme="minorHAnsi"/>
          <w:bCs/>
          <w:lang w:eastAsia="en-US"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Pr="00F82FB9">
        <w:rPr>
          <w:rFonts w:eastAsiaTheme="minorHAnsi"/>
          <w:bCs/>
          <w:lang w:eastAsia="en-US"/>
        </w:rPr>
        <w:t xml:space="preserve">» (далее – административный регламент) разработан в целях установления порядка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я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="007B6E00">
        <w:rPr>
          <w:rFonts w:eastAsiaTheme="minorHAnsi"/>
          <w:bCs/>
          <w:lang w:eastAsia="en-US"/>
        </w:rPr>
        <w:t xml:space="preserve"> </w:t>
      </w:r>
      <w:r w:rsidRPr="00F82FB9">
        <w:rPr>
          <w:rFonts w:eastAsiaTheme="minorHAnsi"/>
          <w:bCs/>
          <w:lang w:eastAsia="en-US"/>
        </w:rPr>
        <w:t xml:space="preserve">на территории </w:t>
      </w:r>
      <w:r>
        <w:rPr>
          <w:rFonts w:eastAsiaTheme="minorHAnsi"/>
          <w:bCs/>
          <w:lang w:eastAsia="en-US"/>
        </w:rPr>
        <w:t>М</w:t>
      </w:r>
      <w:r w:rsidR="009F22B0">
        <w:rPr>
          <w:rFonts w:eastAsiaTheme="minorHAnsi"/>
          <w:bCs/>
          <w:lang w:eastAsia="en-US"/>
        </w:rPr>
        <w:t>елитопольского муниципального округа</w:t>
      </w:r>
      <w:r w:rsidRPr="00F82FB9">
        <w:rPr>
          <w:rFonts w:eastAsiaTheme="minorHAnsi"/>
          <w:bCs/>
          <w:lang w:eastAsia="en-US"/>
        </w:rPr>
        <w:t xml:space="preserve">, устанавливает сроки и последовательность действий при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и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</w:t>
      </w:r>
      <w:r w:rsidR="007B6E00">
        <w:rPr>
          <w:rFonts w:eastAsiaTheme="minorHAnsi"/>
          <w:bCs/>
          <w:lang w:eastAsia="en-US"/>
        </w:rPr>
        <w:t xml:space="preserve"> </w:t>
      </w:r>
      <w:r w:rsidRPr="00F82FB9">
        <w:rPr>
          <w:rFonts w:eastAsiaTheme="minorHAnsi"/>
          <w:bCs/>
          <w:lang w:eastAsia="en-US"/>
        </w:rPr>
        <w:t xml:space="preserve">с администрацией </w:t>
      </w:r>
      <w:r>
        <w:rPr>
          <w:rFonts w:eastAsiaTheme="minorHAnsi"/>
          <w:bCs/>
          <w:lang w:eastAsia="en-US"/>
        </w:rPr>
        <w:t>М</w:t>
      </w:r>
      <w:r w:rsidR="009F22B0">
        <w:rPr>
          <w:rFonts w:eastAsiaTheme="minorHAnsi"/>
          <w:bCs/>
          <w:lang w:eastAsia="en-US"/>
        </w:rPr>
        <w:t>елитопольского муниципального округа</w:t>
      </w:r>
      <w:r w:rsidR="007B6E00">
        <w:rPr>
          <w:rFonts w:eastAsiaTheme="minorHAnsi"/>
          <w:bCs/>
          <w:lang w:eastAsia="en-US"/>
        </w:rPr>
        <w:t>)</w:t>
      </w:r>
      <w:r w:rsidRPr="00F82FB9">
        <w:rPr>
          <w:rFonts w:eastAsiaTheme="minorHAnsi"/>
          <w:bCs/>
          <w:lang w:eastAsia="en-US"/>
        </w:rPr>
        <w:t>.</w:t>
      </w:r>
    </w:p>
    <w:p w14:paraId="3A9E909D" w14:textId="77777777" w:rsidR="00F82FB9" w:rsidRDefault="00F82FB9" w:rsidP="00F82FB9">
      <w:pPr>
        <w:autoSpaceDE w:val="0"/>
        <w:autoSpaceDN w:val="0"/>
        <w:adjustRightInd w:val="0"/>
        <w:outlineLvl w:val="0"/>
        <w:rPr>
          <w:rFonts w:eastAsiaTheme="minorHAnsi"/>
          <w:bCs/>
          <w:lang w:eastAsia="en-US"/>
        </w:rPr>
      </w:pPr>
    </w:p>
    <w:p w14:paraId="701EBCA3" w14:textId="77777777" w:rsidR="00F82FB9" w:rsidRPr="00F82FB9" w:rsidRDefault="00F82FB9" w:rsidP="00F82FB9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F82FB9">
        <w:rPr>
          <w:b/>
          <w:kern w:val="2"/>
        </w:rPr>
        <w:t>Круг заявителей</w:t>
      </w:r>
    </w:p>
    <w:p w14:paraId="66379EBE" w14:textId="77777777" w:rsidR="00F82FB9" w:rsidRPr="00F82FB9" w:rsidRDefault="00F82FB9" w:rsidP="00F82FB9">
      <w:pPr>
        <w:keepNext/>
        <w:keepLines/>
        <w:autoSpaceDE w:val="0"/>
        <w:autoSpaceDN w:val="0"/>
        <w:ind w:firstLine="709"/>
        <w:jc w:val="center"/>
        <w:outlineLvl w:val="2"/>
        <w:rPr>
          <w:kern w:val="2"/>
        </w:rPr>
      </w:pPr>
    </w:p>
    <w:p w14:paraId="7ED1BDA8" w14:textId="415DFA7D" w:rsidR="00F82FB9" w:rsidRPr="00F82FB9" w:rsidRDefault="00F82FB9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2. Заявителями на получение муниципальной услуги (далее – заявитель) являются физические или юридические лица, индивидуальные предприниматели либо их уполномоченные представители, обратившиеся с запросом (заявкой) о предоставлении муниципальной услуги о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и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отходов) </w:t>
      </w:r>
      <w:r w:rsidRPr="00F82FB9">
        <w:rPr>
          <w:rFonts w:eastAsiaTheme="minorHAnsi"/>
          <w:bCs/>
          <w:lang w:eastAsia="en-US"/>
        </w:rPr>
        <w:t xml:space="preserve">(далее – запрос (заявка)) </w:t>
      </w:r>
      <w:r w:rsidR="004D2F3E" w:rsidRPr="004D2F3E">
        <w:rPr>
          <w:rFonts w:eastAsiaTheme="minorHAnsi"/>
          <w:bCs/>
          <w:lang w:eastAsia="en-US"/>
        </w:rPr>
        <w:t>и включение сведений о них в реестр мест (площадок) накопления твердых коммунальных отходов</w:t>
      </w:r>
      <w:r w:rsidR="009F22B0">
        <w:rPr>
          <w:rFonts w:eastAsiaTheme="minorHAnsi"/>
          <w:bCs/>
          <w:lang w:eastAsia="en-US"/>
        </w:rPr>
        <w:t xml:space="preserve"> </w:t>
      </w:r>
      <w:r w:rsidRPr="00F82FB9">
        <w:rPr>
          <w:rFonts w:eastAsiaTheme="minorHAnsi"/>
          <w:bCs/>
          <w:lang w:eastAsia="en-US"/>
        </w:rPr>
        <w:t>в орган, предоставляющий муниципальную услугу в установленном настоящим административным регламентом порядке.</w:t>
      </w:r>
    </w:p>
    <w:p w14:paraId="4F65BFAE" w14:textId="40D82B2D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Местонахождение: </w:t>
      </w:r>
      <w:r w:rsidR="009F22B0">
        <w:rPr>
          <w:rFonts w:eastAsiaTheme="minorHAnsi"/>
          <w:bCs/>
          <w:lang w:eastAsia="en-US"/>
        </w:rPr>
        <w:t>272312</w:t>
      </w:r>
      <w:r w:rsidR="00BA587B">
        <w:rPr>
          <w:rFonts w:eastAsiaTheme="minorHAnsi"/>
          <w:bCs/>
          <w:lang w:eastAsia="en-US"/>
        </w:rPr>
        <w:t xml:space="preserve">, </w:t>
      </w:r>
      <w:r w:rsidR="009F22B0">
        <w:rPr>
          <w:rFonts w:eastAsiaTheme="minorHAnsi"/>
          <w:bCs/>
          <w:lang w:eastAsia="en-US"/>
        </w:rPr>
        <w:t xml:space="preserve">Запорожская </w:t>
      </w:r>
      <w:r w:rsidR="00BA587B">
        <w:rPr>
          <w:rFonts w:eastAsiaTheme="minorHAnsi"/>
          <w:bCs/>
          <w:lang w:eastAsia="en-US"/>
        </w:rPr>
        <w:t xml:space="preserve">область, </w:t>
      </w:r>
      <w:r w:rsidR="009F22B0">
        <w:rPr>
          <w:rFonts w:eastAsiaTheme="minorHAnsi"/>
          <w:bCs/>
          <w:lang w:eastAsia="en-US"/>
        </w:rPr>
        <w:t>г. Мелитополь,</w:t>
      </w:r>
      <w:r w:rsidR="00BA587B">
        <w:rPr>
          <w:rFonts w:eastAsiaTheme="minorHAnsi"/>
          <w:bCs/>
          <w:lang w:eastAsia="en-US"/>
        </w:rPr>
        <w:t xml:space="preserve"> ул. </w:t>
      </w:r>
      <w:r w:rsidR="009F22B0">
        <w:rPr>
          <w:rFonts w:eastAsiaTheme="minorHAnsi"/>
          <w:bCs/>
          <w:lang w:eastAsia="en-US"/>
        </w:rPr>
        <w:t>К. Маркса</w:t>
      </w:r>
      <w:r w:rsidR="00BA587B">
        <w:rPr>
          <w:rFonts w:eastAsiaTheme="minorHAnsi"/>
          <w:bCs/>
          <w:lang w:eastAsia="en-US"/>
        </w:rPr>
        <w:t>, 10</w:t>
      </w:r>
      <w:r w:rsidRPr="00F82FB9">
        <w:rPr>
          <w:rFonts w:eastAsiaTheme="minorHAnsi"/>
          <w:bCs/>
          <w:lang w:eastAsia="en-US"/>
        </w:rPr>
        <w:t>.</w:t>
      </w:r>
    </w:p>
    <w:p w14:paraId="0D77548D" w14:textId="77777777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График работы Администрации:</w:t>
      </w:r>
    </w:p>
    <w:p w14:paraId="35F34CA3" w14:textId="129ED9BC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понедельник – четверг: с </w:t>
      </w:r>
      <w:r w:rsidR="009F22B0">
        <w:rPr>
          <w:rFonts w:eastAsiaTheme="minorHAnsi"/>
          <w:bCs/>
          <w:lang w:eastAsia="en-US"/>
        </w:rPr>
        <w:t>08</w:t>
      </w:r>
      <w:r w:rsidR="00BA587B">
        <w:rPr>
          <w:rFonts w:eastAsiaTheme="minorHAnsi"/>
          <w:bCs/>
          <w:lang w:eastAsia="en-US"/>
        </w:rPr>
        <w:t>-00 до 17-00 час</w:t>
      </w:r>
      <w:r w:rsidRPr="00F82FB9">
        <w:rPr>
          <w:rFonts w:eastAsiaTheme="minorHAnsi"/>
          <w:bCs/>
          <w:lang w:eastAsia="en-US"/>
        </w:rPr>
        <w:t>.;</w:t>
      </w:r>
    </w:p>
    <w:p w14:paraId="51CFD185" w14:textId="77777777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пятница: </w:t>
      </w:r>
      <w:r w:rsidR="00BA587B">
        <w:rPr>
          <w:rFonts w:eastAsiaTheme="minorHAnsi"/>
          <w:bCs/>
          <w:lang w:eastAsia="en-US"/>
        </w:rPr>
        <w:t>не приемный день</w:t>
      </w:r>
      <w:r w:rsidRPr="00F82FB9">
        <w:rPr>
          <w:rFonts w:eastAsiaTheme="minorHAnsi"/>
          <w:bCs/>
          <w:lang w:eastAsia="en-US"/>
        </w:rPr>
        <w:t>;</w:t>
      </w:r>
    </w:p>
    <w:p w14:paraId="2CA5C006" w14:textId="5DD05D4F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обеденный перерыв: с </w:t>
      </w:r>
      <w:r w:rsidR="00BA587B">
        <w:rPr>
          <w:rFonts w:eastAsiaTheme="minorHAnsi"/>
          <w:bCs/>
          <w:lang w:eastAsia="en-US"/>
        </w:rPr>
        <w:t>1</w:t>
      </w:r>
      <w:r w:rsidR="009F22B0">
        <w:rPr>
          <w:rFonts w:eastAsiaTheme="minorHAnsi"/>
          <w:bCs/>
          <w:lang w:eastAsia="en-US"/>
        </w:rPr>
        <w:t>2</w:t>
      </w:r>
      <w:r w:rsidR="00BA587B">
        <w:rPr>
          <w:rFonts w:eastAsiaTheme="minorHAnsi"/>
          <w:bCs/>
          <w:lang w:eastAsia="en-US"/>
        </w:rPr>
        <w:t>-00 до 1</w:t>
      </w:r>
      <w:r w:rsidR="009F22B0">
        <w:rPr>
          <w:rFonts w:eastAsiaTheme="minorHAnsi"/>
          <w:bCs/>
          <w:lang w:eastAsia="en-US"/>
        </w:rPr>
        <w:t>3</w:t>
      </w:r>
      <w:r w:rsidR="00BA587B">
        <w:rPr>
          <w:rFonts w:eastAsiaTheme="minorHAnsi"/>
          <w:bCs/>
          <w:lang w:eastAsia="en-US"/>
        </w:rPr>
        <w:t>-00 час</w:t>
      </w:r>
      <w:r w:rsidRPr="00F82FB9">
        <w:rPr>
          <w:rFonts w:eastAsiaTheme="minorHAnsi"/>
          <w:bCs/>
          <w:lang w:eastAsia="en-US"/>
        </w:rPr>
        <w:t>.</w:t>
      </w:r>
    </w:p>
    <w:p w14:paraId="6DC45E73" w14:textId="201A3A27"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Справочный телефон: </w:t>
      </w:r>
      <w:r w:rsidR="00BA587B">
        <w:rPr>
          <w:rFonts w:eastAsiaTheme="minorHAnsi"/>
          <w:bCs/>
          <w:lang w:eastAsia="en-US"/>
        </w:rPr>
        <w:t>+7 (</w:t>
      </w:r>
      <w:r w:rsidR="009F22B0">
        <w:rPr>
          <w:rFonts w:eastAsiaTheme="minorHAnsi"/>
          <w:bCs/>
          <w:lang w:eastAsia="en-US"/>
        </w:rPr>
        <w:t>990</w:t>
      </w:r>
      <w:r w:rsidR="00BA587B">
        <w:rPr>
          <w:rFonts w:eastAsiaTheme="minorHAnsi"/>
          <w:bCs/>
          <w:lang w:eastAsia="en-US"/>
        </w:rPr>
        <w:t>)</w:t>
      </w:r>
      <w:r w:rsidR="0065291F">
        <w:rPr>
          <w:rFonts w:eastAsiaTheme="minorHAnsi"/>
          <w:bCs/>
          <w:lang w:eastAsia="en-US"/>
        </w:rPr>
        <w:t>105</w:t>
      </w:r>
      <w:r w:rsidR="00BA587B">
        <w:rPr>
          <w:rFonts w:eastAsiaTheme="minorHAnsi"/>
          <w:bCs/>
          <w:lang w:eastAsia="en-US"/>
        </w:rPr>
        <w:t>-</w:t>
      </w:r>
      <w:r w:rsidR="0065291F">
        <w:rPr>
          <w:rFonts w:eastAsiaTheme="minorHAnsi"/>
          <w:bCs/>
          <w:lang w:eastAsia="en-US"/>
        </w:rPr>
        <w:t>1</w:t>
      </w:r>
      <w:r w:rsidR="00BA587B">
        <w:rPr>
          <w:rFonts w:eastAsiaTheme="minorHAnsi"/>
          <w:bCs/>
          <w:lang w:eastAsia="en-US"/>
        </w:rPr>
        <w:t>0-</w:t>
      </w:r>
      <w:r w:rsidR="0065291F">
        <w:rPr>
          <w:rFonts w:eastAsiaTheme="minorHAnsi"/>
          <w:bCs/>
          <w:lang w:eastAsia="en-US"/>
        </w:rPr>
        <w:t>00</w:t>
      </w:r>
      <w:r w:rsidRPr="00F82FB9">
        <w:rPr>
          <w:rFonts w:eastAsiaTheme="minorHAnsi"/>
          <w:bCs/>
          <w:lang w:eastAsia="en-US"/>
        </w:rPr>
        <w:t>.</w:t>
      </w:r>
    </w:p>
    <w:p w14:paraId="21684B6E" w14:textId="3C25E823" w:rsidR="00F82FB9" w:rsidRDefault="00F82FB9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Адрес электронной почты</w:t>
      </w:r>
      <w:r w:rsidR="0065291F">
        <w:rPr>
          <w:rFonts w:eastAsiaTheme="minorHAnsi"/>
          <w:bCs/>
          <w:lang w:eastAsia="en-US"/>
        </w:rPr>
        <w:t>:</w:t>
      </w:r>
      <w:r w:rsidR="00BA587B">
        <w:rPr>
          <w:rFonts w:eastAsiaTheme="minorHAnsi"/>
          <w:bCs/>
          <w:lang w:eastAsia="en-US"/>
        </w:rPr>
        <w:t xml:space="preserve"> </w:t>
      </w:r>
      <w:proofErr w:type="spellStart"/>
      <w:r w:rsidR="0065291F">
        <w:rPr>
          <w:lang w:val="en-US"/>
        </w:rPr>
        <w:t>adm</w:t>
      </w:r>
      <w:proofErr w:type="spellEnd"/>
      <w:r w:rsidR="0065291F" w:rsidRPr="0065291F">
        <w:t>@</w:t>
      </w:r>
      <w:proofErr w:type="spellStart"/>
      <w:r w:rsidR="0065291F">
        <w:rPr>
          <w:lang w:val="en-US"/>
        </w:rPr>
        <w:t>melokrug</w:t>
      </w:r>
      <w:proofErr w:type="spellEnd"/>
      <w:r w:rsidR="0065291F" w:rsidRPr="0065291F">
        <w:rPr>
          <w:rFonts w:eastAsiaTheme="minorHAnsi"/>
          <w:bCs/>
          <w:lang w:eastAsia="en-US"/>
        </w:rPr>
        <w:t>.</w:t>
      </w:r>
      <w:r w:rsidR="0065291F">
        <w:rPr>
          <w:rFonts w:eastAsiaTheme="minorHAnsi"/>
          <w:bCs/>
          <w:lang w:val="en-US" w:eastAsia="en-US"/>
        </w:rPr>
        <w:t>zo</w:t>
      </w:r>
      <w:r w:rsidR="0065291F" w:rsidRPr="0065291F">
        <w:rPr>
          <w:rFonts w:eastAsiaTheme="minorHAnsi"/>
          <w:bCs/>
          <w:lang w:eastAsia="en-US"/>
        </w:rPr>
        <w:t>.</w:t>
      </w:r>
      <w:r w:rsidR="0065291F">
        <w:rPr>
          <w:rFonts w:eastAsiaTheme="minorHAnsi"/>
          <w:bCs/>
          <w:lang w:val="en-US" w:eastAsia="en-US"/>
        </w:rPr>
        <w:t>gov</w:t>
      </w:r>
      <w:r w:rsidR="0065291F" w:rsidRPr="0065291F">
        <w:rPr>
          <w:rFonts w:eastAsiaTheme="minorHAnsi"/>
          <w:bCs/>
          <w:lang w:eastAsia="en-US"/>
        </w:rPr>
        <w:t>.</w:t>
      </w:r>
      <w:proofErr w:type="spellStart"/>
      <w:r w:rsidR="0065291F">
        <w:rPr>
          <w:rFonts w:eastAsiaTheme="minorHAnsi"/>
          <w:bCs/>
          <w:lang w:val="en-US" w:eastAsia="en-US"/>
        </w:rPr>
        <w:t>ru</w:t>
      </w:r>
      <w:proofErr w:type="spellEnd"/>
      <w:r w:rsidR="00BA587B">
        <w:rPr>
          <w:rFonts w:eastAsiaTheme="minorHAnsi"/>
          <w:bCs/>
          <w:lang w:eastAsia="en-US"/>
        </w:rPr>
        <w:t xml:space="preserve">  </w:t>
      </w:r>
    </w:p>
    <w:p w14:paraId="392272EF" w14:textId="77777777" w:rsidR="00BA587B" w:rsidRPr="00F82FB9" w:rsidRDefault="00BA587B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14:paraId="79A00899" w14:textId="399ABD75" w:rsidR="00F82FB9" w:rsidRPr="00F82FB9" w:rsidRDefault="00F82FB9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При предоставлении муниципальной услуги Администрация взаимодействует с органами государственной власти,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14:paraId="0B76C441" w14:textId="77777777" w:rsidR="00BA587B" w:rsidRPr="00BA587B" w:rsidRDefault="00BA587B" w:rsidP="00BA587B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BA587B">
        <w:rPr>
          <w:b/>
          <w:kern w:val="2"/>
        </w:rPr>
        <w:t>Требования к порядку информирования</w:t>
      </w:r>
      <w:r w:rsidRPr="00BA587B">
        <w:rPr>
          <w:b/>
          <w:kern w:val="2"/>
        </w:rPr>
        <w:br/>
        <w:t>о предоставлении муниципальной услуги</w:t>
      </w:r>
    </w:p>
    <w:p w14:paraId="6653B007" w14:textId="77777777" w:rsid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</w:p>
    <w:p w14:paraId="3394E226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3</w:t>
      </w:r>
      <w:r w:rsidRPr="00BA587B">
        <w:rPr>
          <w:kern w:val="2"/>
        </w:rPr>
        <w:t>.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администрацию.</w:t>
      </w:r>
    </w:p>
    <w:p w14:paraId="71B48AF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4</w:t>
      </w:r>
      <w:r w:rsidRPr="00BA587B">
        <w:rPr>
          <w:kern w:val="2"/>
        </w:rPr>
        <w:t>. Информация по вопросам предоставления муниципальной услуги и о ходе предоставления муниципальной услуги предоставляется:</w:t>
      </w:r>
    </w:p>
    <w:p w14:paraId="36442AA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lastRenderedPageBreak/>
        <w:t xml:space="preserve">1) </w:t>
      </w:r>
      <w:r>
        <w:rPr>
          <w:kern w:val="2"/>
        </w:rPr>
        <w:t xml:space="preserve">  </w:t>
      </w:r>
      <w:r w:rsidR="007B6E00">
        <w:rPr>
          <w:kern w:val="2"/>
        </w:rPr>
        <w:t xml:space="preserve"> </w:t>
      </w:r>
      <w:r w:rsidRPr="00BA587B">
        <w:rPr>
          <w:kern w:val="2"/>
        </w:rPr>
        <w:t>при личном контакте с заявителем или его представителем;</w:t>
      </w:r>
    </w:p>
    <w:p w14:paraId="70252B7F" w14:textId="3F559F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 xml:space="preserve">2) с использованием средств телефонной связи, через официальный сайт администрации в информационно-телекоммуникационной сети «Интернет» (далее – сеть «Интернет») по адресу: </w:t>
      </w:r>
      <w:proofErr w:type="spellStart"/>
      <w:r w:rsidR="0065291F">
        <w:rPr>
          <w:kern w:val="2"/>
          <w:lang w:val="en-US"/>
        </w:rPr>
        <w:t>melokrug</w:t>
      </w:r>
      <w:proofErr w:type="spellEnd"/>
      <w:r w:rsidR="0065291F" w:rsidRPr="0065291F">
        <w:rPr>
          <w:kern w:val="2"/>
        </w:rPr>
        <w:t>.</w:t>
      </w:r>
      <w:proofErr w:type="spellStart"/>
      <w:r w:rsidR="0065291F">
        <w:rPr>
          <w:kern w:val="2"/>
          <w:lang w:val="en-US"/>
        </w:rPr>
        <w:t>gosuslugi</w:t>
      </w:r>
      <w:proofErr w:type="spellEnd"/>
      <w:r w:rsidR="0065291F" w:rsidRPr="0065291F">
        <w:rPr>
          <w:kern w:val="2"/>
        </w:rPr>
        <w:t>.</w:t>
      </w:r>
      <w:proofErr w:type="spellStart"/>
      <w:r w:rsidR="0065291F">
        <w:rPr>
          <w:kern w:val="2"/>
          <w:lang w:val="en-US"/>
        </w:rPr>
        <w:t>ru</w:t>
      </w:r>
      <w:proofErr w:type="spellEnd"/>
      <w:r w:rsidRPr="00BA587B">
        <w:rPr>
          <w:kern w:val="2"/>
        </w:rPr>
        <w:t xml:space="preserve"> </w:t>
      </w:r>
      <w:r w:rsidRPr="00BA587B">
        <w:rPr>
          <w:kern w:val="2"/>
          <w:lang w:eastAsia="en-US"/>
        </w:rPr>
        <w:t>(далее – официальный сайт администрации)</w:t>
      </w:r>
      <w:r w:rsidRPr="00BA587B">
        <w:rPr>
          <w:kern w:val="2"/>
        </w:rPr>
        <w:t xml:space="preserve">, по электронной почте администрации   </w:t>
      </w:r>
      <w:proofErr w:type="spellStart"/>
      <w:r w:rsidR="0065291F">
        <w:rPr>
          <w:lang w:val="en-US"/>
        </w:rPr>
        <w:t>adm</w:t>
      </w:r>
      <w:proofErr w:type="spellEnd"/>
      <w:r w:rsidR="0065291F" w:rsidRPr="0065291F">
        <w:t>@</w:t>
      </w:r>
      <w:proofErr w:type="spellStart"/>
      <w:r w:rsidR="0065291F">
        <w:rPr>
          <w:lang w:val="en-US"/>
        </w:rPr>
        <w:t>melokrug</w:t>
      </w:r>
      <w:proofErr w:type="spellEnd"/>
      <w:r w:rsidR="0065291F" w:rsidRPr="0065291F">
        <w:rPr>
          <w:rFonts w:eastAsiaTheme="minorHAnsi"/>
          <w:bCs/>
          <w:lang w:eastAsia="en-US"/>
        </w:rPr>
        <w:t>.</w:t>
      </w:r>
      <w:r w:rsidR="0065291F">
        <w:rPr>
          <w:rFonts w:eastAsiaTheme="minorHAnsi"/>
          <w:bCs/>
          <w:lang w:val="en-US" w:eastAsia="en-US"/>
        </w:rPr>
        <w:t>zo</w:t>
      </w:r>
      <w:r w:rsidR="0065291F" w:rsidRPr="0065291F">
        <w:rPr>
          <w:rFonts w:eastAsiaTheme="minorHAnsi"/>
          <w:bCs/>
          <w:lang w:eastAsia="en-US"/>
        </w:rPr>
        <w:t>.</w:t>
      </w:r>
      <w:r w:rsidR="0065291F">
        <w:rPr>
          <w:rFonts w:eastAsiaTheme="minorHAnsi"/>
          <w:bCs/>
          <w:lang w:val="en-US" w:eastAsia="en-US"/>
        </w:rPr>
        <w:t>gov</w:t>
      </w:r>
      <w:r w:rsidR="0065291F" w:rsidRPr="0065291F">
        <w:rPr>
          <w:rFonts w:eastAsiaTheme="minorHAnsi"/>
          <w:bCs/>
          <w:lang w:eastAsia="en-US"/>
        </w:rPr>
        <w:t>.</w:t>
      </w:r>
      <w:proofErr w:type="spellStart"/>
      <w:r w:rsidR="0065291F">
        <w:rPr>
          <w:rFonts w:eastAsiaTheme="minorHAnsi"/>
          <w:bCs/>
          <w:lang w:val="en-US" w:eastAsia="en-US"/>
        </w:rPr>
        <w:t>ru</w:t>
      </w:r>
      <w:proofErr w:type="spellEnd"/>
      <w:r w:rsidR="0065291F" w:rsidRPr="00BA587B">
        <w:rPr>
          <w:kern w:val="2"/>
        </w:rPr>
        <w:t xml:space="preserve"> </w:t>
      </w:r>
      <w:r w:rsidRPr="00BA587B">
        <w:rPr>
          <w:kern w:val="2"/>
        </w:rPr>
        <w:t>(далее – электронная почта администрации);</w:t>
      </w:r>
    </w:p>
    <w:p w14:paraId="5D029761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</w:t>
      </w:r>
      <w:r>
        <w:rPr>
          <w:kern w:val="2"/>
        </w:rPr>
        <w:t xml:space="preserve">  </w:t>
      </w:r>
      <w:r w:rsidRPr="00BA587B">
        <w:rPr>
          <w:kern w:val="2"/>
        </w:rPr>
        <w:t xml:space="preserve"> письменно в случае письменного обращения заявителя или его представителя.</w:t>
      </w:r>
    </w:p>
    <w:p w14:paraId="477641F9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</w:t>
      </w:r>
      <w:r w:rsidRPr="00BA587B">
        <w:rPr>
          <w:kern w:val="2"/>
        </w:rPr>
        <w:t>.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14:paraId="1ECDD03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6</w:t>
      </w:r>
      <w:r w:rsidRPr="00BA587B">
        <w:rPr>
          <w:kern w:val="2"/>
        </w:rPr>
        <w:t>.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14:paraId="58B990E4" w14:textId="2887EBD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1) об органе местного самоуправления муниципального образования «</w:t>
      </w:r>
      <w:r w:rsidR="0065291F">
        <w:rPr>
          <w:kern w:val="2"/>
        </w:rPr>
        <w:t>Мелитопольский муниципальный округ</w:t>
      </w:r>
      <w:r w:rsidRPr="00BA587B">
        <w:rPr>
          <w:kern w:val="2"/>
        </w:rPr>
        <w:t>» (далее – муниципальное образование),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МФЦ, осуществляющих предоставление муниципальной услуги;</w:t>
      </w:r>
    </w:p>
    <w:p w14:paraId="61F85C88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2) о порядке предоставления муниципальной услуги и ходе предоставления муниципальной услуги;</w:t>
      </w:r>
    </w:p>
    <w:p w14:paraId="1002C838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 о перечне документов, необходимых для предоставления муниципальной услуги;</w:t>
      </w:r>
    </w:p>
    <w:p w14:paraId="55C7B4A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4) о времени приема документов, необходимых для предоставления муниципальной услуги;</w:t>
      </w:r>
    </w:p>
    <w:p w14:paraId="696A603A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5) о сроке предоставления муниципальной услуги;</w:t>
      </w:r>
    </w:p>
    <w:p w14:paraId="30FA910D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6) об основаниях отказа в приеме документов, необходимых для предоставления муниципальной услуги;</w:t>
      </w:r>
    </w:p>
    <w:p w14:paraId="179B5C7E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7) об основаниях отказа в предоставлении муниципальной услуги;</w:t>
      </w:r>
    </w:p>
    <w:p w14:paraId="3E380D2A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14:paraId="075DD15D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</w:t>
      </w:r>
      <w:r w:rsidRPr="00BA587B">
        <w:rPr>
          <w:kern w:val="2"/>
        </w:rPr>
        <w:t>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14:paraId="35358CBE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1) актуальность;</w:t>
      </w:r>
    </w:p>
    <w:p w14:paraId="62651217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2) своевременность;</w:t>
      </w:r>
    </w:p>
    <w:p w14:paraId="5A73D79E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3) четкость и доступность в изложении информации;</w:t>
      </w:r>
    </w:p>
    <w:p w14:paraId="2923AB61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4) полнота информации;</w:t>
      </w:r>
    </w:p>
    <w:p w14:paraId="5872800E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5) соответствие информации требованиям законодательства.</w:t>
      </w:r>
    </w:p>
    <w:p w14:paraId="3BA76E6E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8</w:t>
      </w:r>
      <w:r w:rsidRPr="00BA587B">
        <w:rPr>
          <w:rFonts w:eastAsiaTheme="minorEastAsia"/>
          <w:kern w:val="2"/>
        </w:rPr>
        <w:t xml:space="preserve">. Предоставление информации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 xml:space="preserve">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14:paraId="21444788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9</w:t>
      </w:r>
      <w:r w:rsidRPr="00BA587B">
        <w:rPr>
          <w:rFonts w:eastAsiaTheme="minorEastAsia"/>
          <w:kern w:val="2"/>
        </w:rPr>
        <w:t>.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14:paraId="5378F084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</w:t>
      </w:r>
      <w:r w:rsidRPr="00BA587B">
        <w:rPr>
          <w:rFonts w:eastAsiaTheme="minorEastAsia"/>
          <w:kern w:val="2"/>
        </w:rPr>
        <w:lastRenderedPageBreak/>
        <w:t xml:space="preserve">(переводится) на другое должностное лицо администрации или же заявителю или его представителю сообщается телефонный номер, по которому можно получить необходимую информацию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>.</w:t>
      </w:r>
    </w:p>
    <w:p w14:paraId="61AFD610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10</w:t>
      </w:r>
      <w:r w:rsidRPr="00BA587B">
        <w:rPr>
          <w:rFonts w:eastAsiaTheme="minorEastAsia"/>
          <w:kern w:val="2"/>
        </w:rPr>
        <w:t xml:space="preserve">. Если заявителя или его представителя не удовлетворяет информация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>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заявителей.</w:t>
      </w:r>
    </w:p>
    <w:p w14:paraId="31B4030C" w14:textId="0B4F57D3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  <w:lang w:eastAsia="en-US"/>
        </w:rPr>
        <w:t xml:space="preserve">Прием заявителей главой администрации проводится по предварительной </w:t>
      </w:r>
      <w:r w:rsidR="009E369C" w:rsidRPr="00BA587B">
        <w:rPr>
          <w:kern w:val="2"/>
          <w:lang w:eastAsia="en-US"/>
        </w:rPr>
        <w:t>записи, которая</w:t>
      </w:r>
      <w:r w:rsidRPr="00BA587B">
        <w:rPr>
          <w:kern w:val="2"/>
          <w:lang w:eastAsia="en-US"/>
        </w:rPr>
        <w:t xml:space="preserve"> осуществляется по телефону +7 (</w:t>
      </w:r>
      <w:r w:rsidR="007B042C">
        <w:rPr>
          <w:kern w:val="2"/>
          <w:lang w:eastAsia="en-US"/>
        </w:rPr>
        <w:t>990</w:t>
      </w:r>
      <w:r w:rsidRPr="00BA587B">
        <w:rPr>
          <w:kern w:val="2"/>
          <w:lang w:eastAsia="en-US"/>
        </w:rPr>
        <w:t xml:space="preserve">) </w:t>
      </w:r>
      <w:r w:rsidR="007B042C">
        <w:rPr>
          <w:kern w:val="2"/>
          <w:lang w:eastAsia="en-US"/>
        </w:rPr>
        <w:t>10</w:t>
      </w:r>
      <w:r w:rsidR="007E70CD">
        <w:rPr>
          <w:kern w:val="2"/>
          <w:lang w:eastAsia="en-US"/>
        </w:rPr>
        <w:t>5</w:t>
      </w:r>
      <w:r w:rsidRPr="00BA587B">
        <w:rPr>
          <w:kern w:val="2"/>
          <w:lang w:eastAsia="en-US"/>
        </w:rPr>
        <w:t>-</w:t>
      </w:r>
      <w:r w:rsidR="007B042C">
        <w:rPr>
          <w:kern w:val="2"/>
          <w:lang w:eastAsia="en-US"/>
        </w:rPr>
        <w:t>10</w:t>
      </w:r>
      <w:r w:rsidRPr="00BA587B">
        <w:rPr>
          <w:kern w:val="2"/>
          <w:lang w:eastAsia="en-US"/>
        </w:rPr>
        <w:t>-</w:t>
      </w:r>
      <w:r w:rsidR="007B042C">
        <w:rPr>
          <w:kern w:val="2"/>
          <w:lang w:eastAsia="en-US"/>
        </w:rPr>
        <w:t>00</w:t>
      </w:r>
      <w:r w:rsidRPr="00BA587B">
        <w:rPr>
          <w:i/>
          <w:kern w:val="2"/>
          <w:lang w:eastAsia="en-US"/>
        </w:rPr>
        <w:t>.</w:t>
      </w:r>
    </w:p>
    <w:p w14:paraId="61E5B807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1</w:t>
      </w:r>
      <w:r>
        <w:rPr>
          <w:rFonts w:eastAsiaTheme="minorEastAsia"/>
          <w:kern w:val="2"/>
        </w:rPr>
        <w:t>1</w:t>
      </w:r>
      <w:r w:rsidRPr="00BA587B">
        <w:rPr>
          <w:rFonts w:eastAsiaTheme="minorEastAsia"/>
          <w:kern w:val="2"/>
        </w:rPr>
        <w:t xml:space="preserve">. Обращения заявителей или их представителей о предоставлении информации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 xml:space="preserve"> рассматриваются в течение 30 календарных дней со дня регистрации обращения.</w:t>
      </w:r>
    </w:p>
    <w:p w14:paraId="44D1C81F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Днем регистрации обращения является день его поступления в администрацию.</w:t>
      </w:r>
    </w:p>
    <w:p w14:paraId="3EF73676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2CF1279B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14:paraId="3A893DE0" w14:textId="77777777"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3E1788AD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rFonts w:eastAsiaTheme="minorHAnsi"/>
          <w:kern w:val="2"/>
          <w:lang w:eastAsia="en-US"/>
        </w:rPr>
        <w:t xml:space="preserve"> 1</w:t>
      </w:r>
      <w:r>
        <w:rPr>
          <w:rFonts w:eastAsiaTheme="minorHAnsi"/>
          <w:kern w:val="2"/>
          <w:lang w:eastAsia="en-US"/>
        </w:rPr>
        <w:t>2</w:t>
      </w:r>
      <w:r w:rsidRPr="00BA587B">
        <w:rPr>
          <w:rFonts w:eastAsiaTheme="minorHAnsi"/>
          <w:kern w:val="2"/>
          <w:lang w:eastAsia="en-US"/>
        </w:rPr>
        <w:t>.</w:t>
      </w:r>
      <w:r w:rsidRPr="00BA587B">
        <w:rPr>
          <w:kern w:val="2"/>
        </w:rPr>
        <w:t xml:space="preserve"> Информация </w:t>
      </w:r>
      <w:r w:rsidRPr="00BA587B">
        <w:rPr>
          <w:kern w:val="2"/>
          <w:lang w:eastAsia="en-US"/>
        </w:rPr>
        <w:t>о месте нахождения и графике работы администрации, а также МФЦ, контактные телефоны, адрес официального сайта администрации и электронной почты администрации</w:t>
      </w:r>
      <w:r w:rsidRPr="00BA587B">
        <w:rPr>
          <w:kern w:val="2"/>
        </w:rPr>
        <w:t>, о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14:paraId="27E32792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1) на официальном сайте администрации;</w:t>
      </w:r>
    </w:p>
    <w:p w14:paraId="5071D3E5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rFonts w:eastAsiaTheme="minorHAnsi"/>
          <w:kern w:val="2"/>
          <w:lang w:eastAsia="en-US"/>
        </w:rPr>
      </w:pPr>
      <w:r w:rsidRPr="00BA587B">
        <w:rPr>
          <w:kern w:val="2"/>
        </w:rPr>
        <w:t>2) на Портале</w:t>
      </w:r>
      <w:r w:rsidRPr="00BA587B">
        <w:rPr>
          <w:rFonts w:eastAsiaTheme="minorHAnsi"/>
          <w:kern w:val="2"/>
          <w:lang w:eastAsia="en-US"/>
        </w:rPr>
        <w:t>.</w:t>
      </w:r>
    </w:p>
    <w:p w14:paraId="39DAD973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</w:t>
      </w:r>
      <w:r>
        <w:rPr>
          <w:kern w:val="2"/>
        </w:rPr>
        <w:t>3</w:t>
      </w:r>
      <w:r w:rsidRPr="00BA587B">
        <w:rPr>
          <w:kern w:val="2"/>
        </w:rPr>
        <w:t>. На информационных стендах, расположенных в помещениях, занимаемых администрацией, размещается следующая информация:</w:t>
      </w:r>
    </w:p>
    <w:p w14:paraId="1BD4E1C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а также о МФЦ, осуществляющих предоставление муниципальной услуги;</w:t>
      </w:r>
    </w:p>
    <w:p w14:paraId="50E65054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14:paraId="2EA499D5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 о перечне документов, необходимых для предоставления муниципальной услуги;</w:t>
      </w:r>
    </w:p>
    <w:p w14:paraId="7BAE48C2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4) о времени приема документов, необходимых для предоставления муниципальной услуги;</w:t>
      </w:r>
    </w:p>
    <w:p w14:paraId="682A2625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5) о сроке предоставления муниципальной услуги;</w:t>
      </w:r>
    </w:p>
    <w:p w14:paraId="34065A65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6) об основаниях отказа в приеме документов, необходимых для предоставления муниципальной услуги;</w:t>
      </w:r>
    </w:p>
    <w:p w14:paraId="72C69F51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7) об основаниях отказа в предоставлении муниципальной услуги;</w:t>
      </w:r>
    </w:p>
    <w:p w14:paraId="48DAE355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14:paraId="105005EE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69002AF7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10) текст настоящего административного регламента.</w:t>
      </w:r>
    </w:p>
    <w:p w14:paraId="467D25B7" w14:textId="77777777" w:rsid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lastRenderedPageBreak/>
        <w:t>1</w:t>
      </w:r>
      <w:r>
        <w:rPr>
          <w:kern w:val="2"/>
        </w:rPr>
        <w:t>4</w:t>
      </w:r>
      <w:r w:rsidRPr="00BA587B">
        <w:rPr>
          <w:kern w:val="2"/>
        </w:rPr>
        <w:t>. Информирование заявителей или их представителей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 о взаимодействии.</w:t>
      </w:r>
    </w:p>
    <w:p w14:paraId="4A1CAB1B" w14:textId="77777777" w:rsid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</w:p>
    <w:p w14:paraId="48DD0B8A" w14:textId="77777777" w:rsidR="00BA587B" w:rsidRPr="00BA587B" w:rsidRDefault="00BA587B" w:rsidP="00BA587B">
      <w:pPr>
        <w:keepNext/>
        <w:keepLines/>
        <w:autoSpaceDE w:val="0"/>
        <w:autoSpaceDN w:val="0"/>
        <w:jc w:val="center"/>
        <w:rPr>
          <w:b/>
          <w:kern w:val="2"/>
        </w:rPr>
      </w:pPr>
      <w:r w:rsidRPr="00BA587B">
        <w:rPr>
          <w:b/>
          <w:kern w:val="2"/>
        </w:rPr>
        <w:t>РАЗДЕЛ II. СТАНДАРТ ПРЕДОСТАВЛЕНИЯ</w:t>
      </w:r>
      <w:r w:rsidR="00F12039">
        <w:rPr>
          <w:b/>
          <w:kern w:val="2"/>
        </w:rPr>
        <w:t xml:space="preserve"> </w:t>
      </w:r>
      <w:r w:rsidRPr="00BA587B">
        <w:rPr>
          <w:b/>
          <w:kern w:val="2"/>
        </w:rPr>
        <w:t>МУНИЦИПАЛЬНОЙ УСЛУГИ</w:t>
      </w:r>
    </w:p>
    <w:p w14:paraId="63109A14" w14:textId="77777777" w:rsidR="00BA587B" w:rsidRPr="00BA587B" w:rsidRDefault="00BA587B" w:rsidP="00BA587B">
      <w:pPr>
        <w:keepNext/>
        <w:keepLines/>
        <w:autoSpaceDE w:val="0"/>
        <w:autoSpaceDN w:val="0"/>
        <w:ind w:firstLine="709"/>
        <w:jc w:val="both"/>
        <w:rPr>
          <w:kern w:val="2"/>
        </w:rPr>
      </w:pPr>
    </w:p>
    <w:p w14:paraId="0EF3CF27" w14:textId="77777777" w:rsidR="00BA587B" w:rsidRDefault="00BA587B" w:rsidP="00BA587B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BA587B">
        <w:rPr>
          <w:b/>
          <w:kern w:val="2"/>
        </w:rPr>
        <w:t xml:space="preserve"> Наименование муниципальной услуги</w:t>
      </w:r>
    </w:p>
    <w:p w14:paraId="3A5ED57F" w14:textId="77777777" w:rsidR="00BA587B" w:rsidRDefault="00BA587B" w:rsidP="00BA587B">
      <w:pPr>
        <w:keepNext/>
        <w:keepLines/>
        <w:autoSpaceDE w:val="0"/>
        <w:autoSpaceDN w:val="0"/>
        <w:outlineLvl w:val="2"/>
        <w:rPr>
          <w:b/>
          <w:kern w:val="2"/>
        </w:rPr>
      </w:pPr>
    </w:p>
    <w:p w14:paraId="63314A2B" w14:textId="77777777" w:rsidR="00BA587B" w:rsidRDefault="004D2F3E" w:rsidP="004D2F3E">
      <w:pPr>
        <w:keepNext/>
        <w:keepLines/>
        <w:autoSpaceDE w:val="0"/>
        <w:autoSpaceDN w:val="0"/>
        <w:ind w:firstLine="708"/>
        <w:jc w:val="both"/>
        <w:outlineLvl w:val="2"/>
        <w:rPr>
          <w:rFonts w:eastAsiaTheme="minorHAnsi"/>
          <w:bCs/>
          <w:kern w:val="2"/>
          <w:lang w:eastAsia="en-US"/>
        </w:rPr>
      </w:pPr>
      <w:r>
        <w:rPr>
          <w:kern w:val="2"/>
        </w:rPr>
        <w:t xml:space="preserve">15. </w:t>
      </w:r>
      <w:r w:rsidRPr="004D2F3E">
        <w:rPr>
          <w:kern w:val="2"/>
        </w:rPr>
        <w:t>Под муниципальной услугой в настоящем административном регламенте понимается</w:t>
      </w:r>
      <w:r>
        <w:rPr>
          <w:kern w:val="2"/>
        </w:rPr>
        <w:t xml:space="preserve"> «</w:t>
      </w:r>
      <w:r w:rsidR="007B6E00" w:rsidRPr="007B6E00">
        <w:rPr>
          <w:kern w:val="2"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>
        <w:rPr>
          <w:rFonts w:eastAsiaTheme="minorHAnsi"/>
          <w:bCs/>
          <w:kern w:val="2"/>
          <w:lang w:eastAsia="en-US"/>
        </w:rPr>
        <w:t>».</w:t>
      </w:r>
    </w:p>
    <w:p w14:paraId="74F73613" w14:textId="77777777" w:rsidR="004D2F3E" w:rsidRDefault="004D2F3E" w:rsidP="004D2F3E">
      <w:pPr>
        <w:keepNext/>
        <w:keepLines/>
        <w:autoSpaceDE w:val="0"/>
        <w:autoSpaceDN w:val="0"/>
        <w:ind w:firstLine="708"/>
        <w:jc w:val="both"/>
        <w:outlineLvl w:val="2"/>
        <w:rPr>
          <w:rFonts w:eastAsiaTheme="minorHAnsi"/>
          <w:bCs/>
          <w:kern w:val="2"/>
          <w:lang w:eastAsia="en-US"/>
        </w:rPr>
      </w:pPr>
    </w:p>
    <w:p w14:paraId="4AE26AAB" w14:textId="77777777" w:rsidR="004D2F3E" w:rsidRPr="004D2F3E" w:rsidRDefault="004D2F3E" w:rsidP="004D2F3E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t>Наименование органа местного самоуправления, предоставляющего муниципальную услугу</w:t>
      </w:r>
    </w:p>
    <w:p w14:paraId="6B22EE05" w14:textId="77777777" w:rsidR="004D2F3E" w:rsidRPr="004D2F3E" w:rsidRDefault="004D2F3E" w:rsidP="004D2F3E">
      <w:pPr>
        <w:keepNext/>
        <w:keepLines/>
        <w:autoSpaceDE w:val="0"/>
        <w:autoSpaceDN w:val="0"/>
        <w:jc w:val="center"/>
        <w:rPr>
          <w:kern w:val="2"/>
        </w:rPr>
      </w:pPr>
    </w:p>
    <w:p w14:paraId="36123618" w14:textId="685D3C52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16</w:t>
      </w:r>
      <w:r w:rsidRPr="004D2F3E">
        <w:rPr>
          <w:kern w:val="2"/>
        </w:rPr>
        <w:t>. Органом местного самоуправления, предоставляющим муниципальную услугу, является администрация М</w:t>
      </w:r>
      <w:r w:rsidR="007E70CD">
        <w:rPr>
          <w:kern w:val="2"/>
        </w:rPr>
        <w:t>елитопольского муниципального округа</w:t>
      </w:r>
      <w:r w:rsidR="009E369C">
        <w:rPr>
          <w:kern w:val="2"/>
        </w:rPr>
        <w:t xml:space="preserve"> (далее-Администрация)</w:t>
      </w:r>
      <w:r w:rsidRPr="004D2F3E">
        <w:rPr>
          <w:kern w:val="2"/>
        </w:rPr>
        <w:t>.</w:t>
      </w:r>
    </w:p>
    <w:p w14:paraId="73B20F5B" w14:textId="3BC1A516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1</w:t>
      </w:r>
      <w:r>
        <w:rPr>
          <w:kern w:val="2"/>
        </w:rPr>
        <w:t>7</w:t>
      </w:r>
      <w:r w:rsidRPr="004D2F3E">
        <w:rPr>
          <w:kern w:val="2"/>
        </w:rPr>
        <w:t xml:space="preserve">. При предоставлении муниципальной услуги </w:t>
      </w:r>
      <w:r w:rsidR="009E369C">
        <w:rPr>
          <w:kern w:val="2"/>
        </w:rPr>
        <w:t>А</w:t>
      </w:r>
      <w:r w:rsidRPr="004D2F3E">
        <w:rPr>
          <w:kern w:val="2"/>
        </w:rPr>
        <w:t>дминистрация не вправе требовать от заявителей или их представителей:</w:t>
      </w:r>
    </w:p>
    <w:p w14:paraId="110411B2" w14:textId="77777777" w:rsidR="004D2F3E" w:rsidRPr="004D2F3E" w:rsidRDefault="004D2F3E" w:rsidP="004D2F3E">
      <w:pPr>
        <w:autoSpaceDE w:val="0"/>
        <w:autoSpaceDN w:val="0"/>
        <w:ind w:firstLine="709"/>
        <w:jc w:val="both"/>
        <w:rPr>
          <w:i/>
          <w:kern w:val="2"/>
        </w:rPr>
      </w:pPr>
      <w:r w:rsidRPr="004D2F3E">
        <w:rPr>
          <w:kern w:val="2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6427820C" w14:textId="77777777" w:rsidR="004D2F3E" w:rsidRPr="004D2F3E" w:rsidRDefault="004D2F3E" w:rsidP="004D2F3E">
      <w:pPr>
        <w:autoSpaceDE w:val="0"/>
        <w:autoSpaceDN w:val="0"/>
        <w:adjustRightInd w:val="0"/>
        <w:ind w:firstLine="709"/>
        <w:jc w:val="both"/>
        <w:rPr>
          <w:kern w:val="2"/>
          <w:lang w:eastAsia="en-US"/>
        </w:rPr>
      </w:pPr>
      <w:r w:rsidRPr="004D2F3E">
        <w:rPr>
          <w:kern w:val="2"/>
          <w:lang w:eastAsia="en-US"/>
        </w:rPr>
        <w:t>2)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5AB502E4" w14:textId="77777777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14:paraId="6D3CBA52" w14:textId="77777777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4DC4BF4B" w14:textId="77777777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FEB827B" w14:textId="77777777" w:rsid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 при первоначальном отказе в предоставлении муниципальной услуги.</w:t>
      </w:r>
    </w:p>
    <w:p w14:paraId="58F9612E" w14:textId="45FABF4C" w:rsidR="004D2F3E" w:rsidRPr="004D2F3E" w:rsidRDefault="004D2F3E" w:rsidP="004D2F3E">
      <w:pPr>
        <w:keepNext/>
        <w:keepLines/>
        <w:autoSpaceDE w:val="0"/>
        <w:autoSpaceDN w:val="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t>Описание результата предоставления муниципальной услуги</w:t>
      </w:r>
    </w:p>
    <w:p w14:paraId="7211F9E6" w14:textId="77777777" w:rsidR="004D2F3E" w:rsidRDefault="004D2F3E" w:rsidP="004D2F3E">
      <w:pPr>
        <w:autoSpaceDE w:val="0"/>
        <w:autoSpaceDN w:val="0"/>
        <w:jc w:val="both"/>
        <w:rPr>
          <w:kern w:val="2"/>
        </w:rPr>
      </w:pPr>
    </w:p>
    <w:p w14:paraId="36ACE4BE" w14:textId="77777777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 xml:space="preserve">18. </w:t>
      </w:r>
      <w:r w:rsidRPr="004D2F3E">
        <w:rPr>
          <w:kern w:val="2"/>
        </w:rPr>
        <w:t>Результат предоставления муниципальной услуги являются:</w:t>
      </w:r>
    </w:p>
    <w:p w14:paraId="21D00DFD" w14:textId="75FBF198"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 xml:space="preserve">1) в части </w:t>
      </w:r>
      <w:r w:rsidR="00F12039">
        <w:rPr>
          <w:kern w:val="2"/>
        </w:rPr>
        <w:t>с</w:t>
      </w:r>
      <w:r w:rsidR="00F12039" w:rsidRPr="00F12039">
        <w:rPr>
          <w:kern w:val="2"/>
        </w:rPr>
        <w:t>огласовани</w:t>
      </w:r>
      <w:r w:rsidR="00F12039">
        <w:rPr>
          <w:kern w:val="2"/>
        </w:rPr>
        <w:t>я</w:t>
      </w:r>
      <w:r w:rsidR="00F12039" w:rsidRPr="00F12039">
        <w:rPr>
          <w:kern w:val="2"/>
        </w:rPr>
        <w:t xml:space="preserve"> создания места (площадки) накопления твердых коммунальных</w:t>
      </w:r>
      <w:r w:rsidR="00F12039">
        <w:rPr>
          <w:kern w:val="2"/>
        </w:rPr>
        <w:t xml:space="preserve"> отходов</w:t>
      </w:r>
      <w:r w:rsidR="00F12039" w:rsidRPr="00F12039">
        <w:rPr>
          <w:kern w:val="2"/>
        </w:rPr>
        <w:t xml:space="preserve"> </w:t>
      </w:r>
      <w:r w:rsidR="007E70CD" w:rsidRPr="004D2F3E">
        <w:rPr>
          <w:kern w:val="2"/>
        </w:rPr>
        <w:t>- решение</w:t>
      </w:r>
      <w:r w:rsidRPr="004D2F3E">
        <w:rPr>
          <w:kern w:val="2"/>
        </w:rPr>
        <w:t xml:space="preserve"> о согласовании или отказе в согласовании </w:t>
      </w:r>
      <w:r w:rsidR="00F12039">
        <w:rPr>
          <w:kern w:val="2"/>
        </w:rPr>
        <w:t xml:space="preserve">создания </w:t>
      </w:r>
      <w:r w:rsidRPr="004D2F3E">
        <w:rPr>
          <w:kern w:val="2"/>
        </w:rPr>
        <w:t>мест</w:t>
      </w:r>
      <w:r w:rsidR="00F12039">
        <w:rPr>
          <w:kern w:val="2"/>
        </w:rPr>
        <w:t xml:space="preserve"> (площадки) твердых коммунальных</w:t>
      </w:r>
      <w:r w:rsidRPr="004D2F3E">
        <w:rPr>
          <w:kern w:val="2"/>
        </w:rPr>
        <w:t>;</w:t>
      </w:r>
    </w:p>
    <w:p w14:paraId="45B568E5" w14:textId="77777777" w:rsid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lastRenderedPageBreak/>
        <w:t xml:space="preserve">2) в части </w:t>
      </w:r>
      <w:r w:rsidR="00F12039">
        <w:rPr>
          <w:kern w:val="2"/>
        </w:rPr>
        <w:t>в</w:t>
      </w:r>
      <w:r w:rsidR="00F12039" w:rsidRPr="00F12039">
        <w:rPr>
          <w:kern w:val="2"/>
        </w:rPr>
        <w:t>ключени</w:t>
      </w:r>
      <w:r w:rsidR="00F12039">
        <w:rPr>
          <w:kern w:val="2"/>
        </w:rPr>
        <w:t>я</w:t>
      </w:r>
      <w:r w:rsidR="00F12039" w:rsidRPr="00F12039">
        <w:rPr>
          <w:kern w:val="2"/>
        </w:rPr>
        <w:t xml:space="preserve"> в реестр мест (площадок) накопления твердых коммунальных отходов </w:t>
      </w:r>
      <w:r w:rsidRPr="004D2F3E">
        <w:rPr>
          <w:kern w:val="2"/>
        </w:rPr>
        <w:t>- решение о включении в Реестр</w:t>
      </w:r>
      <w:r w:rsidR="00F12039">
        <w:rPr>
          <w:kern w:val="2"/>
        </w:rPr>
        <w:t xml:space="preserve"> мест (площадок)</w:t>
      </w:r>
      <w:r w:rsidRPr="004D2F3E">
        <w:rPr>
          <w:kern w:val="2"/>
        </w:rPr>
        <w:t xml:space="preserve"> или об отказе во включении в Реестр</w:t>
      </w:r>
      <w:r w:rsidR="00F12039">
        <w:rPr>
          <w:kern w:val="2"/>
        </w:rPr>
        <w:t xml:space="preserve"> мест (площадок)</w:t>
      </w:r>
      <w:r w:rsidRPr="004D2F3E">
        <w:rPr>
          <w:kern w:val="2"/>
        </w:rPr>
        <w:t>.</w:t>
      </w:r>
    </w:p>
    <w:p w14:paraId="5B85E5B1" w14:textId="77777777" w:rsidR="004D2F3E" w:rsidRDefault="004D2F3E" w:rsidP="004D2F3E">
      <w:pPr>
        <w:autoSpaceDE w:val="0"/>
        <w:autoSpaceDN w:val="0"/>
        <w:ind w:firstLine="708"/>
        <w:jc w:val="both"/>
        <w:rPr>
          <w:kern w:val="2"/>
        </w:rPr>
      </w:pPr>
    </w:p>
    <w:p w14:paraId="3AC9A299" w14:textId="77777777" w:rsidR="004D2F3E" w:rsidRPr="004D2F3E" w:rsidRDefault="004D2F3E" w:rsidP="004D2F3E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14:paraId="646FA59D" w14:textId="77777777" w:rsidR="004D2F3E" w:rsidRDefault="004D2F3E" w:rsidP="004D2F3E">
      <w:pPr>
        <w:autoSpaceDE w:val="0"/>
        <w:autoSpaceDN w:val="0"/>
        <w:rPr>
          <w:kern w:val="2"/>
        </w:rPr>
      </w:pPr>
    </w:p>
    <w:p w14:paraId="2A3176AA" w14:textId="77777777" w:rsidR="00CA1C3B" w:rsidRDefault="00CA1C3B" w:rsidP="00CA1C3B">
      <w:pPr>
        <w:autoSpaceDE w:val="0"/>
        <w:autoSpaceDN w:val="0"/>
        <w:ind w:firstLine="708"/>
        <w:jc w:val="both"/>
        <w:rPr>
          <w:kern w:val="2"/>
        </w:rPr>
      </w:pPr>
      <w:r>
        <w:rPr>
          <w:kern w:val="2"/>
        </w:rPr>
        <w:t xml:space="preserve">19. </w:t>
      </w:r>
      <w:r w:rsidRPr="00CA1C3B">
        <w:rPr>
          <w:kern w:val="2"/>
        </w:rPr>
        <w:t xml:space="preserve">Предоставление муниципальной услуги по согласованию </w:t>
      </w:r>
      <w:r w:rsidR="00F12039">
        <w:rPr>
          <w:kern w:val="2"/>
        </w:rPr>
        <w:t xml:space="preserve">создания </w:t>
      </w:r>
      <w:r w:rsidRPr="00CA1C3B">
        <w:rPr>
          <w:kern w:val="2"/>
        </w:rPr>
        <w:t>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</w:t>
      </w:r>
      <w:r w:rsidR="00F12039">
        <w:rPr>
          <w:kern w:val="2"/>
        </w:rPr>
        <w:t>твердых коммунальных отходов</w:t>
      </w:r>
      <w:r w:rsidRPr="00CA1C3B">
        <w:rPr>
          <w:kern w:val="2"/>
        </w:rPr>
        <w:t xml:space="preserve"> осуществляется в течение 10 календарных дней со дня поступления заявки в Администрацию о согласовании 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</w:t>
      </w:r>
      <w:r w:rsidR="00F12039">
        <w:rPr>
          <w:kern w:val="2"/>
        </w:rPr>
        <w:t>твердых коммунальных отходов</w:t>
      </w:r>
      <w:r w:rsidRPr="00CA1C3B">
        <w:rPr>
          <w:kern w:val="2"/>
        </w:rPr>
        <w:t xml:space="preserve"> (далее - Заявка о согласовании </w:t>
      </w:r>
      <w:r w:rsidR="00F12039">
        <w:rPr>
          <w:kern w:val="2"/>
        </w:rPr>
        <w:t xml:space="preserve">создания </w:t>
      </w:r>
      <w:r w:rsidRPr="00CA1C3B">
        <w:rPr>
          <w:kern w:val="2"/>
        </w:rPr>
        <w:t>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ТКО).</w:t>
      </w:r>
    </w:p>
    <w:p w14:paraId="46A2308C" w14:textId="6E91621F" w:rsidR="00CA1C3B" w:rsidRDefault="00CA1C3B" w:rsidP="00CA1C3B">
      <w:pPr>
        <w:autoSpaceDE w:val="0"/>
        <w:autoSpaceDN w:val="0"/>
        <w:jc w:val="both"/>
        <w:rPr>
          <w:kern w:val="2"/>
        </w:rPr>
      </w:pPr>
      <w:r>
        <w:rPr>
          <w:kern w:val="2"/>
        </w:rPr>
        <w:t xml:space="preserve">            20. </w:t>
      </w:r>
      <w:r w:rsidRPr="00CA1C3B">
        <w:rPr>
          <w:kern w:val="2"/>
        </w:rPr>
        <w:t xml:space="preserve">В случае направления запроса позиции Управления Роспотребнадзора по </w:t>
      </w:r>
      <w:r w:rsidR="007E70CD">
        <w:rPr>
          <w:kern w:val="2"/>
        </w:rPr>
        <w:t xml:space="preserve">Запорожской </w:t>
      </w:r>
      <w:r>
        <w:rPr>
          <w:kern w:val="2"/>
        </w:rPr>
        <w:t>о</w:t>
      </w:r>
      <w:r w:rsidRPr="00CA1C3B">
        <w:rPr>
          <w:kern w:val="2"/>
        </w:rPr>
        <w:t xml:space="preserve">бласти срок предоставления муниципальной услуги может быть увеличен по решению Администрации до 20 календарных дней. </w:t>
      </w:r>
    </w:p>
    <w:p w14:paraId="572D4E10" w14:textId="4BC37262" w:rsidR="004D2F3E" w:rsidRDefault="00CA1C3B" w:rsidP="009E369C">
      <w:pPr>
        <w:tabs>
          <w:tab w:val="left" w:pos="8931"/>
        </w:tabs>
        <w:autoSpaceDE w:val="0"/>
        <w:autoSpaceDN w:val="0"/>
        <w:ind w:firstLine="708"/>
        <w:jc w:val="both"/>
        <w:rPr>
          <w:kern w:val="2"/>
        </w:rPr>
      </w:pPr>
      <w:r>
        <w:rPr>
          <w:kern w:val="2"/>
        </w:rPr>
        <w:t xml:space="preserve">21. </w:t>
      </w:r>
      <w:r w:rsidRPr="00CA1C3B">
        <w:rPr>
          <w:kern w:val="2"/>
        </w:rPr>
        <w:t>Уведомление о продлении срока предоставления муниципальной услуги направляется Администрацией заявителю в течение 3 календар</w:t>
      </w:r>
      <w:r>
        <w:rPr>
          <w:kern w:val="2"/>
        </w:rPr>
        <w:t xml:space="preserve">ных дней со дня принятия </w:t>
      </w:r>
      <w:r w:rsidR="009E369C">
        <w:rPr>
          <w:kern w:val="2"/>
        </w:rPr>
        <w:t xml:space="preserve">такого </w:t>
      </w:r>
      <w:r w:rsidRPr="00CA1C3B">
        <w:rPr>
          <w:kern w:val="2"/>
        </w:rPr>
        <w:t>решения.</w:t>
      </w:r>
      <w:r w:rsidRPr="00CA1C3B">
        <w:rPr>
          <w:kern w:val="2"/>
        </w:rPr>
        <w:br/>
      </w:r>
      <w:r>
        <w:rPr>
          <w:kern w:val="2"/>
        </w:rPr>
        <w:t xml:space="preserve">           22.  </w:t>
      </w:r>
      <w:r w:rsidRPr="00CA1C3B">
        <w:rPr>
          <w:kern w:val="2"/>
        </w:rPr>
        <w:t xml:space="preserve">Предоставление муниципальной услуги по включению </w:t>
      </w:r>
      <w:r w:rsidR="00F12039" w:rsidRPr="00F12039">
        <w:rPr>
          <w:kern w:val="2"/>
        </w:rPr>
        <w:t xml:space="preserve">в реестр мест (площадок) накопления твердых коммунальных отходов </w:t>
      </w:r>
      <w:r w:rsidRPr="00CA1C3B">
        <w:rPr>
          <w:kern w:val="2"/>
        </w:rPr>
        <w:t xml:space="preserve">осуществляется в течение 10 рабочих дней со дня получения Администрацией заявки о включении </w:t>
      </w:r>
      <w:r w:rsidR="00F12039">
        <w:rPr>
          <w:kern w:val="2"/>
        </w:rPr>
        <w:t xml:space="preserve">в реестр мест (площадок) накопления твердых коммунальных </w:t>
      </w:r>
      <w:r w:rsidR="007E70CD">
        <w:rPr>
          <w:kern w:val="2"/>
        </w:rPr>
        <w:t xml:space="preserve">отходов </w:t>
      </w:r>
      <w:r w:rsidR="007E70CD" w:rsidRPr="00CA1C3B">
        <w:rPr>
          <w:kern w:val="2"/>
        </w:rPr>
        <w:t>(</w:t>
      </w:r>
      <w:r w:rsidRPr="00CA1C3B">
        <w:rPr>
          <w:kern w:val="2"/>
        </w:rPr>
        <w:t xml:space="preserve">далее - Заявка о включении </w:t>
      </w:r>
      <w:r w:rsidR="00F12039">
        <w:rPr>
          <w:kern w:val="2"/>
        </w:rPr>
        <w:t>мест</w:t>
      </w:r>
      <w:r w:rsidRPr="00CA1C3B">
        <w:rPr>
          <w:kern w:val="2"/>
        </w:rPr>
        <w:t xml:space="preserve"> в Реестр).</w:t>
      </w:r>
    </w:p>
    <w:p w14:paraId="0018A88A" w14:textId="77777777" w:rsidR="00CA1C3B" w:rsidRDefault="00CA1C3B" w:rsidP="00CA1C3B">
      <w:pPr>
        <w:autoSpaceDE w:val="0"/>
        <w:autoSpaceDN w:val="0"/>
        <w:ind w:firstLine="708"/>
        <w:rPr>
          <w:kern w:val="2"/>
        </w:rPr>
      </w:pPr>
    </w:p>
    <w:p w14:paraId="4D0658C0" w14:textId="77777777" w:rsidR="00CA1C3B" w:rsidRPr="00CA1C3B" w:rsidRDefault="00CA1C3B" w:rsidP="00CA1C3B">
      <w:pPr>
        <w:autoSpaceDE w:val="0"/>
        <w:autoSpaceDN w:val="0"/>
        <w:adjustRightInd w:val="0"/>
        <w:jc w:val="center"/>
        <w:rPr>
          <w:b/>
          <w:kern w:val="2"/>
        </w:rPr>
      </w:pPr>
      <w:r w:rsidRPr="00CA1C3B">
        <w:rPr>
          <w:b/>
          <w:kern w:val="2"/>
        </w:rPr>
        <w:t>Нормативные правовые акты, регулирующие</w:t>
      </w:r>
      <w:r w:rsidR="00F12039">
        <w:rPr>
          <w:b/>
          <w:kern w:val="2"/>
        </w:rPr>
        <w:t xml:space="preserve"> </w:t>
      </w:r>
      <w:r w:rsidRPr="00CA1C3B">
        <w:rPr>
          <w:b/>
          <w:kern w:val="2"/>
        </w:rPr>
        <w:t>предоставление муниципальной услуги</w:t>
      </w:r>
    </w:p>
    <w:p w14:paraId="07879472" w14:textId="77777777" w:rsidR="00CA1C3B" w:rsidRDefault="00CA1C3B" w:rsidP="00CA1C3B">
      <w:pPr>
        <w:autoSpaceDE w:val="0"/>
        <w:autoSpaceDN w:val="0"/>
        <w:rPr>
          <w:kern w:val="2"/>
        </w:rPr>
      </w:pPr>
    </w:p>
    <w:p w14:paraId="7756A098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rPr>
          <w:kern w:val="2"/>
        </w:rPr>
        <w:t>2</w:t>
      </w:r>
      <w:r>
        <w:rPr>
          <w:kern w:val="2"/>
        </w:rPr>
        <w:t>3</w:t>
      </w:r>
      <w:r w:rsidRPr="00CA1C3B">
        <w:rPr>
          <w:kern w:val="2"/>
        </w:rPr>
        <w:t xml:space="preserve">. </w:t>
      </w:r>
      <w:r w:rsidRPr="00CA1C3B">
        <w:t>Правовые основания для предоставления муниципальной услуги:</w:t>
      </w:r>
    </w:p>
    <w:p w14:paraId="515BD67D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Конституция Российской Федерации;</w:t>
      </w:r>
    </w:p>
    <w:p w14:paraId="4B404935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Гражданский кодекс Российской Федерации;</w:t>
      </w:r>
    </w:p>
    <w:p w14:paraId="7C456140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7" w:history="1">
        <w:r w:rsidRPr="007E70CD">
          <w:t>закон</w:t>
        </w:r>
      </w:hyperlink>
      <w:r w:rsidRPr="00CA1C3B">
        <w:t xml:space="preserve"> от 27 июля 2010 года № 210-ФЗ «Об организации предоставления государственных и муниципальных услуг»;</w:t>
      </w:r>
    </w:p>
    <w:p w14:paraId="0CB0BCC7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7346E0C0" w14:textId="77777777"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8" w:history="1">
        <w:r w:rsidRPr="007E70CD">
          <w:t>закон</w:t>
        </w:r>
      </w:hyperlink>
      <w:r w:rsidRPr="00CA1C3B">
        <w:t xml:space="preserve"> от 27 июля 2006 года № 152-ФЗ «О персональных данных»;</w:t>
      </w:r>
    </w:p>
    <w:p w14:paraId="01292A61" w14:textId="77777777" w:rsid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9" w:history="1">
        <w:r w:rsidRPr="007E70CD">
          <w:t>закон</w:t>
        </w:r>
      </w:hyperlink>
      <w:r w:rsidRPr="00CA1C3B">
        <w:t xml:space="preserve"> от 2 мая 2006 года № 59-ФЗ «О порядке рассмотрения обращени</w:t>
      </w:r>
      <w:r>
        <w:t>й граждан Российской Федерации»</w:t>
      </w:r>
      <w:r w:rsidRPr="00CA1C3B">
        <w:t>;</w:t>
      </w:r>
    </w:p>
    <w:p w14:paraId="234B6BD6" w14:textId="77777777" w:rsid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Федеральны</w:t>
      </w:r>
      <w:r>
        <w:rPr>
          <w:kern w:val="2"/>
        </w:rPr>
        <w:t>й</w:t>
      </w:r>
      <w:r w:rsidRPr="00CA1C3B">
        <w:rPr>
          <w:kern w:val="2"/>
        </w:rPr>
        <w:t xml:space="preserve"> закон от 24</w:t>
      </w:r>
      <w:r>
        <w:rPr>
          <w:kern w:val="2"/>
        </w:rPr>
        <w:t xml:space="preserve"> июня </w:t>
      </w:r>
      <w:r w:rsidRPr="00CA1C3B">
        <w:rPr>
          <w:kern w:val="2"/>
        </w:rPr>
        <w:t>1998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89-ФЗ «Об отходах производства</w:t>
      </w:r>
      <w:r>
        <w:rPr>
          <w:kern w:val="2"/>
        </w:rPr>
        <w:t xml:space="preserve"> </w:t>
      </w:r>
      <w:r w:rsidRPr="00CA1C3B">
        <w:rPr>
          <w:kern w:val="2"/>
        </w:rPr>
        <w:t>и потребления»;</w:t>
      </w:r>
    </w:p>
    <w:p w14:paraId="1F74A4BF" w14:textId="77777777" w:rsid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Постановление Правительства Российской Федерации от 12</w:t>
      </w:r>
      <w:r>
        <w:rPr>
          <w:kern w:val="2"/>
        </w:rPr>
        <w:t xml:space="preserve"> ноября </w:t>
      </w:r>
      <w:r w:rsidRPr="00CA1C3B">
        <w:rPr>
          <w:kern w:val="2"/>
        </w:rPr>
        <w:t>2016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1156 «Об обращении с твердыми коммунальными отходами и внесении изменения в постановление Правительства Российской Федерации от 25 августа 2008 г</w:t>
      </w:r>
      <w:r>
        <w:rPr>
          <w:kern w:val="2"/>
        </w:rPr>
        <w:t>ода</w:t>
      </w:r>
      <w:r w:rsidRPr="00CA1C3B">
        <w:rPr>
          <w:kern w:val="2"/>
        </w:rPr>
        <w:t xml:space="preserve"> № 641»;</w:t>
      </w:r>
    </w:p>
    <w:p w14:paraId="58E0F49C" w14:textId="77777777" w:rsid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Постановление</w:t>
      </w:r>
      <w:r w:rsidRPr="00CA1C3B">
        <w:rPr>
          <w:kern w:val="2"/>
        </w:rPr>
        <w:t xml:space="preserve"> Правительства Российской Федерации от 31</w:t>
      </w:r>
      <w:r>
        <w:rPr>
          <w:kern w:val="2"/>
        </w:rPr>
        <w:t xml:space="preserve"> августа </w:t>
      </w:r>
      <w:r w:rsidRPr="00CA1C3B">
        <w:rPr>
          <w:kern w:val="2"/>
        </w:rPr>
        <w:t>2018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1039 «Об утверждении Правил обустройства мест (площадок) накопления твердых коммунальны</w:t>
      </w:r>
      <w:r>
        <w:rPr>
          <w:kern w:val="2"/>
        </w:rPr>
        <w:t>х отходов и ведения их реестра».</w:t>
      </w:r>
    </w:p>
    <w:p w14:paraId="4914F63A" w14:textId="77777777" w:rsidR="00CA1C3B" w:rsidRPr="00CA1C3B" w:rsidRDefault="00CA1C3B" w:rsidP="00CA1C3B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Theme="minorHAnsi"/>
          <w:b/>
          <w:kern w:val="2"/>
        </w:rPr>
      </w:pPr>
      <w:r w:rsidRPr="00CA1C3B">
        <w:rPr>
          <w:rFonts w:eastAsiaTheme="minorHAnsi"/>
          <w:b/>
          <w:kern w:val="2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</w:t>
      </w:r>
    </w:p>
    <w:p w14:paraId="4436E04B" w14:textId="77777777" w:rsidR="00CA1C3B" w:rsidRDefault="00CA1C3B" w:rsidP="00CA1C3B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Theme="minorHAnsi"/>
          <w:b/>
          <w:kern w:val="2"/>
        </w:rPr>
      </w:pPr>
      <w:r w:rsidRPr="00CA1C3B">
        <w:rPr>
          <w:rFonts w:eastAsiaTheme="minorHAnsi"/>
          <w:b/>
          <w:kern w:val="2"/>
        </w:rPr>
        <w:t xml:space="preserve"> порядок их представления</w:t>
      </w:r>
    </w:p>
    <w:p w14:paraId="08477331" w14:textId="77777777" w:rsidR="00CA1C3B" w:rsidRDefault="00CA1C3B" w:rsidP="00CA1C3B">
      <w:pPr>
        <w:keepNext/>
        <w:keepLines/>
        <w:autoSpaceDE w:val="0"/>
        <w:autoSpaceDN w:val="0"/>
        <w:adjustRightInd w:val="0"/>
        <w:outlineLvl w:val="2"/>
        <w:rPr>
          <w:rFonts w:eastAsiaTheme="minorHAnsi"/>
          <w:b/>
          <w:kern w:val="2"/>
        </w:rPr>
      </w:pPr>
    </w:p>
    <w:p w14:paraId="381ADF64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24. Заявитель, обратившийся за получением муниципальной услуги, предоставляет:</w:t>
      </w:r>
    </w:p>
    <w:p w14:paraId="79F8C8D4" w14:textId="490BE4B9" w:rsidR="00CA1C3B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1) </w:t>
      </w:r>
      <w:r w:rsidR="00461CBC">
        <w:rPr>
          <w:rFonts w:eastAsiaTheme="minorHAnsi"/>
          <w:kern w:val="2"/>
        </w:rPr>
        <w:t>заявку</w:t>
      </w:r>
      <w:r w:rsidR="00CA1C3B" w:rsidRPr="00F4437E">
        <w:rPr>
          <w:rFonts w:eastAsiaTheme="minorHAnsi"/>
          <w:kern w:val="2"/>
        </w:rPr>
        <w:t xml:space="preserve"> </w:t>
      </w:r>
      <w:r w:rsidR="00461CBC" w:rsidRPr="00E955D6">
        <w:t>о согласовании создания места (площадки) накопления твердых коммунальных отходов</w:t>
      </w:r>
      <w:r w:rsidR="00461CBC" w:rsidRPr="00F4437E">
        <w:rPr>
          <w:rFonts w:eastAsiaTheme="minorHAnsi"/>
          <w:kern w:val="2"/>
        </w:rPr>
        <w:t xml:space="preserve"> </w:t>
      </w:r>
      <w:r w:rsidR="00CA1C3B" w:rsidRPr="00F4437E">
        <w:rPr>
          <w:rFonts w:eastAsiaTheme="minorHAnsi"/>
          <w:kern w:val="2"/>
        </w:rPr>
        <w:t>с необходимым перечнем сведений, предусмотренных приложением № 1 к настоящему административному регламенту</w:t>
      </w:r>
      <w:r w:rsidR="00461CBC">
        <w:rPr>
          <w:rFonts w:eastAsiaTheme="minorHAnsi"/>
          <w:kern w:val="2"/>
        </w:rPr>
        <w:t xml:space="preserve"> или заявку </w:t>
      </w:r>
      <w:r w:rsidR="00461CBC" w:rsidRPr="00461CBC">
        <w:rPr>
          <w:rFonts w:eastAsiaTheme="minorHAnsi"/>
          <w:kern w:val="2"/>
        </w:rPr>
        <w:t xml:space="preserve">о включении в реестр </w:t>
      </w:r>
      <w:r w:rsidR="007E70CD" w:rsidRPr="00461CBC">
        <w:rPr>
          <w:rFonts w:eastAsiaTheme="minorHAnsi"/>
          <w:kern w:val="2"/>
        </w:rPr>
        <w:t>мест (площадок) накопления твердых коммунальных отходов,</w:t>
      </w:r>
      <w:r w:rsidR="00461CBC" w:rsidRPr="00461CBC">
        <w:rPr>
          <w:rFonts w:eastAsiaTheme="minorHAnsi"/>
          <w:kern w:val="2"/>
        </w:rPr>
        <w:t xml:space="preserve"> </w:t>
      </w:r>
      <w:r w:rsidR="00461CBC" w:rsidRPr="00F4437E">
        <w:rPr>
          <w:rFonts w:eastAsiaTheme="minorHAnsi"/>
          <w:kern w:val="2"/>
        </w:rPr>
        <w:t xml:space="preserve">предусмотренных приложением </w:t>
      </w:r>
      <w:r w:rsidR="007E70CD">
        <w:rPr>
          <w:rFonts w:eastAsiaTheme="minorHAnsi"/>
          <w:kern w:val="2"/>
        </w:rPr>
        <w:br/>
      </w:r>
      <w:r w:rsidR="00461CBC" w:rsidRPr="00F4437E">
        <w:rPr>
          <w:rFonts w:eastAsiaTheme="minorHAnsi"/>
          <w:kern w:val="2"/>
        </w:rPr>
        <w:t xml:space="preserve">№ </w:t>
      </w:r>
      <w:r w:rsidR="00461CBC">
        <w:rPr>
          <w:rFonts w:eastAsiaTheme="minorHAnsi"/>
          <w:kern w:val="2"/>
        </w:rPr>
        <w:t>2</w:t>
      </w:r>
      <w:r w:rsidR="00461CBC" w:rsidRPr="00F4437E">
        <w:rPr>
          <w:rFonts w:eastAsiaTheme="minorHAnsi"/>
          <w:kern w:val="2"/>
        </w:rPr>
        <w:t xml:space="preserve"> к настоящему административному регламенту</w:t>
      </w:r>
      <w:r w:rsidR="00CA1C3B" w:rsidRPr="00F4437E">
        <w:rPr>
          <w:rFonts w:eastAsiaTheme="minorHAnsi"/>
          <w:kern w:val="2"/>
        </w:rPr>
        <w:t>;</w:t>
      </w:r>
    </w:p>
    <w:p w14:paraId="583D747C" w14:textId="77777777" w:rsidR="00CA1C3B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2) </w:t>
      </w:r>
      <w:r w:rsidR="00CA1C3B" w:rsidRPr="00F4437E">
        <w:rPr>
          <w:rFonts w:eastAsiaTheme="minorHAnsi"/>
          <w:kern w:val="2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48AAA279" w14:textId="77777777" w:rsidR="00CA1C3B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3) </w:t>
      </w:r>
      <w:r w:rsidR="00CA1C3B" w:rsidRPr="00F4437E">
        <w:rPr>
          <w:rFonts w:eastAsiaTheme="minorHAnsi"/>
          <w:kern w:val="2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14:paraId="5527C53C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4) </w:t>
      </w:r>
      <w:r w:rsidRPr="00F4437E">
        <w:rPr>
          <w:rFonts w:eastAsiaTheme="minorHAnsi"/>
          <w:kern w:val="2"/>
        </w:rPr>
        <w:t>схему размещения места (площадки) накопления твердых коммунальных отходов, отражающую данные о нахождении места (площадки) накопления твердых коммунальных отходов на карте соответствующего муниципальног</w:t>
      </w:r>
      <w:r>
        <w:rPr>
          <w:rFonts w:eastAsiaTheme="minorHAnsi"/>
          <w:kern w:val="2"/>
        </w:rPr>
        <w:t>о образования в масштабе 1:2000</w:t>
      </w:r>
      <w:r w:rsidRPr="00F4437E">
        <w:rPr>
          <w:rFonts w:eastAsiaTheme="minorHAnsi"/>
          <w:kern w:val="2"/>
        </w:rPr>
        <w:t>;</w:t>
      </w:r>
    </w:p>
    <w:p w14:paraId="71C6815C" w14:textId="77777777" w:rsidR="00CA1C3B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5) </w:t>
      </w:r>
      <w:r w:rsidR="00CA1C3B" w:rsidRPr="00F4437E">
        <w:rPr>
          <w:rFonts w:eastAsiaTheme="minorHAnsi"/>
          <w:kern w:val="2"/>
        </w:rPr>
        <w:t>согласие на обработку персональных данных.</w:t>
      </w:r>
    </w:p>
    <w:p w14:paraId="675D9C35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>25</w:t>
      </w:r>
      <w:r w:rsidRPr="00F4437E">
        <w:rPr>
          <w:rFonts w:eastAsiaTheme="minorHAnsi"/>
          <w:kern w:val="2"/>
        </w:rPr>
        <w:t>. К запросу могут быть приложены:</w:t>
      </w:r>
    </w:p>
    <w:p w14:paraId="0D3E8BC7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1) кадастровая выписка о земельном участке или кадастровый паспорт земельного участка;</w:t>
      </w:r>
    </w:p>
    <w:p w14:paraId="338501B3" w14:textId="77777777" w:rsid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2) выписка из Единого государственного реестра недвижимости об объекте недвижимости (земельный участок).</w:t>
      </w:r>
    </w:p>
    <w:p w14:paraId="109EF08B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26. </w:t>
      </w:r>
      <w:r w:rsidRPr="00F4437E">
        <w:rPr>
          <w:rFonts w:eastAsiaTheme="minorHAnsi"/>
          <w:kern w:val="2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14:paraId="3C7EC708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1) </w:t>
      </w:r>
      <w:r>
        <w:rPr>
          <w:rFonts w:eastAsiaTheme="minorHAnsi"/>
          <w:kern w:val="2"/>
        </w:rPr>
        <w:t xml:space="preserve">  </w:t>
      </w:r>
      <w:r w:rsidRPr="00F4437E">
        <w:rPr>
          <w:rFonts w:eastAsiaTheme="minorHAnsi"/>
          <w:kern w:val="2"/>
        </w:rPr>
        <w:t>через МФЦ на бумажных носителях и в виде электронных документов;</w:t>
      </w:r>
    </w:p>
    <w:p w14:paraId="66A66322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2) </w:t>
      </w:r>
      <w:r>
        <w:rPr>
          <w:rFonts w:eastAsiaTheme="minorHAnsi"/>
          <w:kern w:val="2"/>
        </w:rPr>
        <w:t xml:space="preserve">  </w:t>
      </w:r>
      <w:r w:rsidRPr="00F4437E">
        <w:rPr>
          <w:rFonts w:eastAsiaTheme="minorHAnsi"/>
          <w:kern w:val="2"/>
        </w:rPr>
        <w:t xml:space="preserve">посредством Единого портала в электронной форме; </w:t>
      </w:r>
    </w:p>
    <w:p w14:paraId="1835F867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3) в Администрацию лично или посредством почтовой связи на бумажном носителе. </w:t>
      </w:r>
    </w:p>
    <w:p w14:paraId="69875438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Заявление и прилагаемые документы при направлении посредством почтовой связи заверяются в установленном порядке. </w:t>
      </w:r>
    </w:p>
    <w:p w14:paraId="07B6C928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2</w:t>
      </w:r>
      <w:r>
        <w:rPr>
          <w:rFonts w:eastAsiaTheme="minorHAnsi"/>
          <w:kern w:val="2"/>
        </w:rPr>
        <w:t>7</w:t>
      </w:r>
      <w:r w:rsidRPr="00F4437E">
        <w:rPr>
          <w:rFonts w:eastAsiaTheme="minorHAnsi"/>
          <w:kern w:val="2"/>
        </w:rPr>
        <w:t xml:space="preserve">. Заявление при направлении посредством Единого портала подписывается простой электронной подписью заявителя. 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Электронный документ (электронный образ документа), заверяется усиленной квалифицированной электронной подписью лиц, уполномоченных на создание и подписание таких документов, в том числе нотариусами. </w:t>
      </w:r>
    </w:p>
    <w:p w14:paraId="0A4FAAB9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F4437E">
        <w:rPr>
          <w:rFonts w:eastAsiaTheme="minorHAnsi"/>
          <w:kern w:val="2"/>
        </w:rPr>
        <w:t>pdf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jpg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jpeg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png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tif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doc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docx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rtf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sig</w:t>
      </w:r>
      <w:proofErr w:type="spellEnd"/>
      <w:r w:rsidRPr="00F4437E">
        <w:rPr>
          <w:rFonts w:eastAsiaTheme="minorHAnsi"/>
          <w:kern w:val="2"/>
        </w:rPr>
        <w:t xml:space="preserve"> размером не более 50 Мбайт.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2D552E9C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>28</w:t>
      </w:r>
      <w:r w:rsidRPr="00F4437E">
        <w:rPr>
          <w:rFonts w:eastAsiaTheme="minorHAnsi"/>
          <w:kern w:val="2"/>
        </w:rPr>
        <w:t xml:space="preserve">. Запрещается требовать от заявителя: </w:t>
      </w:r>
    </w:p>
    <w:p w14:paraId="37E9E160" w14:textId="77777777"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277FD63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lastRenderedPageBreak/>
        <w:t xml:space="preserve"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 (необходимых и обязательных услуг); </w:t>
      </w:r>
    </w:p>
    <w:p w14:paraId="70408CD0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7766FD32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450C6E43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08EEC700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4B55097D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 </w:t>
      </w:r>
    </w:p>
    <w:p w14:paraId="1859ECFC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4)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CE53A97" w14:textId="77777777" w:rsidR="00F4437E" w:rsidRPr="00CA1C3B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</w:p>
    <w:p w14:paraId="110591CB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Theme="minorHAnsi"/>
          <w:b/>
          <w:kern w:val="2"/>
        </w:rPr>
      </w:pPr>
      <w:r w:rsidRPr="00F4437E">
        <w:rPr>
          <w:rFonts w:eastAsiaTheme="minorHAnsi"/>
          <w:b/>
          <w:kern w:val="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 w:rsidRPr="00F4437E">
        <w:rPr>
          <w:rFonts w:eastAsiaTheme="minorHAnsi"/>
          <w:b/>
          <w:kern w:val="2"/>
        </w:rPr>
        <w:br/>
        <w:t>услуги, и которые заявитель или его представитель вправе представить,</w:t>
      </w:r>
      <w:r w:rsidRPr="00F4437E">
        <w:rPr>
          <w:rFonts w:eastAsiaTheme="minorHAnsi"/>
          <w:b/>
          <w:kern w:val="2"/>
        </w:rPr>
        <w:br/>
        <w:t>а также способы их получения заявителями или их представителями,</w:t>
      </w:r>
    </w:p>
    <w:p w14:paraId="1DB6D18B" w14:textId="77777777" w:rsidR="00F4437E" w:rsidRPr="00F4437E" w:rsidRDefault="00F4437E" w:rsidP="00F4437E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Theme="minorHAnsi"/>
          <w:b/>
          <w:kern w:val="2"/>
        </w:rPr>
      </w:pPr>
      <w:r w:rsidRPr="00F4437E">
        <w:rPr>
          <w:rFonts w:eastAsiaTheme="minorHAnsi"/>
          <w:b/>
          <w:kern w:val="2"/>
        </w:rPr>
        <w:t>порядок их представления</w:t>
      </w:r>
    </w:p>
    <w:p w14:paraId="09918F33" w14:textId="77777777" w:rsidR="00CA1C3B" w:rsidRDefault="00CA1C3B" w:rsidP="00F4437E">
      <w:pPr>
        <w:autoSpaceDE w:val="0"/>
        <w:autoSpaceDN w:val="0"/>
        <w:adjustRightInd w:val="0"/>
        <w:rPr>
          <w:kern w:val="2"/>
        </w:rPr>
      </w:pPr>
    </w:p>
    <w:p w14:paraId="302F58DE" w14:textId="77777777" w:rsidR="00F4437E" w:rsidRPr="00F4437E" w:rsidRDefault="00F4437E" w:rsidP="0037783A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4A0491">
        <w:rPr>
          <w:kern w:val="2"/>
        </w:rPr>
        <w:t>29.  Для рассмотрения Заявки о предоставлении места накопления ТКО или Заявки о</w:t>
      </w:r>
      <w:r w:rsidRPr="00F4437E">
        <w:rPr>
          <w:kern w:val="2"/>
        </w:rPr>
        <w:t xml:space="preserve"> включении в Реестр</w:t>
      </w:r>
      <w:r w:rsidR="004A0491">
        <w:rPr>
          <w:kern w:val="2"/>
        </w:rPr>
        <w:t xml:space="preserve"> мест (площадок) накопления ТКО</w:t>
      </w:r>
      <w:r w:rsidRPr="00F4437E">
        <w:rPr>
          <w:kern w:val="2"/>
        </w:rPr>
        <w:t xml:space="preserve"> (далее - Заявка о предо</w:t>
      </w:r>
      <w:r w:rsidR="0037783A">
        <w:rPr>
          <w:kern w:val="2"/>
        </w:rPr>
        <w:t>ставлении муниципальной услуги) Администрация</w:t>
      </w:r>
      <w:r w:rsidRPr="00F4437E">
        <w:rPr>
          <w:kern w:val="2"/>
        </w:rPr>
        <w:t xml:space="preserve"> в рамках системы межведомственного информационного взаимодействия направляет следующие запросы:</w:t>
      </w:r>
    </w:p>
    <w:p w14:paraId="2370FF1D" w14:textId="77777777" w:rsidR="00F4437E" w:rsidRPr="00F4437E" w:rsidRDefault="00F4437E" w:rsidP="009E369C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>1) в Федеральную налоговую службу о предоставлении:</w:t>
      </w:r>
    </w:p>
    <w:p w14:paraId="40F7B36F" w14:textId="77777777" w:rsidR="00F4437E" w:rsidRPr="00F4437E" w:rsidRDefault="00F4437E" w:rsidP="009E369C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>сведений из ЕГРЮЛ, ЕГРИП;</w:t>
      </w:r>
    </w:p>
    <w:p w14:paraId="79AB7021" w14:textId="28DC7831" w:rsidR="00F4437E" w:rsidRPr="00F4437E" w:rsidRDefault="00F4437E" w:rsidP="009E369C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 xml:space="preserve">2) в Управление Роспотребнадзора по </w:t>
      </w:r>
      <w:r w:rsidR="006A1D2E">
        <w:rPr>
          <w:kern w:val="2"/>
        </w:rPr>
        <w:t xml:space="preserve">Запорожской </w:t>
      </w:r>
      <w:r w:rsidR="0037783A">
        <w:rPr>
          <w:kern w:val="2"/>
        </w:rPr>
        <w:t>области</w:t>
      </w:r>
      <w:r w:rsidRPr="00F4437E">
        <w:rPr>
          <w:kern w:val="2"/>
        </w:rPr>
        <w:t xml:space="preserve"> о предоставлении:</w:t>
      </w:r>
    </w:p>
    <w:p w14:paraId="40F994C7" w14:textId="77777777" w:rsidR="00F4437E" w:rsidRPr="00F4437E" w:rsidRDefault="00F4437E" w:rsidP="009E369C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>заключения о соответствии места накопления ТКО требованиям действующего законодательства.</w:t>
      </w:r>
    </w:p>
    <w:p w14:paraId="41CD7A9F" w14:textId="77777777" w:rsidR="00F4437E" w:rsidRPr="00F4437E" w:rsidRDefault="0037783A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lastRenderedPageBreak/>
        <w:t>30</w:t>
      </w:r>
      <w:r w:rsidR="00F4437E" w:rsidRPr="00F4437E">
        <w:rPr>
          <w:kern w:val="2"/>
        </w:rPr>
        <w:t xml:space="preserve">. Документы, указанные в подпункте 2 пункта </w:t>
      </w:r>
      <w:r>
        <w:rPr>
          <w:kern w:val="2"/>
        </w:rPr>
        <w:t>29</w:t>
      </w:r>
      <w:r w:rsidR="00F4437E" w:rsidRPr="00F4437E">
        <w:rPr>
          <w:kern w:val="2"/>
        </w:rPr>
        <w:t xml:space="preserve"> Регламента, Заявитель вправе представить по собственной инициативе при обращении за предоставлением муниципальной услуги.</w:t>
      </w:r>
    </w:p>
    <w:p w14:paraId="02E607EC" w14:textId="77777777" w:rsidR="00F4437E" w:rsidRDefault="00F4437E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 xml:space="preserve">Документ, указанный в подпункте 1 пункта </w:t>
      </w:r>
      <w:r w:rsidR="0037783A">
        <w:rPr>
          <w:kern w:val="2"/>
        </w:rPr>
        <w:t>29</w:t>
      </w:r>
      <w:r w:rsidRPr="00F4437E">
        <w:rPr>
          <w:kern w:val="2"/>
        </w:rPr>
        <w:t xml:space="preserve"> Регламента, запрашивается сотрудником </w:t>
      </w:r>
      <w:r w:rsidR="0037783A">
        <w:rPr>
          <w:kern w:val="2"/>
        </w:rPr>
        <w:t>Администрации</w:t>
      </w:r>
      <w:r w:rsidRPr="00F4437E">
        <w:rPr>
          <w:kern w:val="2"/>
        </w:rPr>
        <w:t>.</w:t>
      </w:r>
    </w:p>
    <w:p w14:paraId="4DCA9A43" w14:textId="77777777" w:rsidR="00244223" w:rsidRDefault="00244223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</w:p>
    <w:p w14:paraId="708CD8A7" w14:textId="77777777" w:rsidR="00244223" w:rsidRPr="00244223" w:rsidRDefault="00244223" w:rsidP="0024422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14:paraId="6660671E" w14:textId="77777777" w:rsidR="00244223" w:rsidRDefault="00244223" w:rsidP="00244223">
      <w:pPr>
        <w:autoSpaceDE w:val="0"/>
        <w:autoSpaceDN w:val="0"/>
        <w:adjustRightInd w:val="0"/>
        <w:rPr>
          <w:kern w:val="2"/>
        </w:rPr>
      </w:pPr>
    </w:p>
    <w:p w14:paraId="1B60CBD5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31</w:t>
      </w:r>
      <w:r w:rsidRPr="00244223">
        <w:rPr>
          <w:kern w:val="2"/>
        </w:rPr>
        <w:t xml:space="preserve">. Основания для отказа в приеме документов, необходимых для предоставления муниципальной услуги: </w:t>
      </w:r>
    </w:p>
    <w:p w14:paraId="6B786D5D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6087177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0CF58C45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3)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муниципальной услуги указанного лица); </w:t>
      </w:r>
    </w:p>
    <w:p w14:paraId="4312E2B9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4)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46909AC3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5) некорректное заполнение обязательных полей в форме заявления, в том числе в интерактивной форме заявления на Едином портале (недостоверное, неполное либо неправильное заполнение); </w:t>
      </w:r>
    </w:p>
    <w:p w14:paraId="348E1696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6) представление неполного комплекта документов, необходимых для предоставления муниципальной услуги; </w:t>
      </w:r>
    </w:p>
    <w:p w14:paraId="4A0559F9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14:paraId="4A598B5C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8) несоблюдение установленных статьей 11 Федерального закона №63-ФЗ условий признания действительности усиленной квалифицированной электронной подписи. </w:t>
      </w:r>
    </w:p>
    <w:p w14:paraId="68442375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32</w:t>
      </w:r>
      <w:r w:rsidRPr="00244223">
        <w:rPr>
          <w:kern w:val="2"/>
        </w:rPr>
        <w:t xml:space="preserve">. Перечень оснований для отказа в приеме документов, необходимых для получения муниципальной услуги, является исчерпывающим. </w:t>
      </w:r>
    </w:p>
    <w:p w14:paraId="191133F2" w14:textId="77777777"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>3</w:t>
      </w:r>
      <w:r>
        <w:rPr>
          <w:kern w:val="2"/>
        </w:rPr>
        <w:t>3</w:t>
      </w:r>
      <w:r w:rsidRPr="00244223">
        <w:rPr>
          <w:kern w:val="2"/>
        </w:rPr>
        <w:t xml:space="preserve">. Решение об отказе в приеме заявления и документов, необходимых для предоставления муниципальной услуги, может быть принято во время приема заявителя. </w:t>
      </w:r>
    </w:p>
    <w:p w14:paraId="440288BB" w14:textId="77777777" w:rsid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244223">
        <w:rPr>
          <w:kern w:val="2"/>
        </w:rPr>
        <w:t>3</w:t>
      </w:r>
      <w:r>
        <w:rPr>
          <w:kern w:val="2"/>
        </w:rPr>
        <w:t>4</w:t>
      </w:r>
      <w:r w:rsidRPr="00244223">
        <w:rPr>
          <w:kern w:val="2"/>
        </w:rPr>
        <w:t>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>
        <w:rPr>
          <w:kern w:val="2"/>
        </w:rPr>
        <w:t xml:space="preserve"> на Едином портале.</w:t>
      </w:r>
    </w:p>
    <w:p w14:paraId="30444227" w14:textId="77777777" w:rsidR="00244223" w:rsidRP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 xml:space="preserve">35. </w:t>
      </w:r>
      <w:r w:rsidRPr="00244223">
        <w:rPr>
          <w:kern w:val="2"/>
        </w:rPr>
        <w:t>В случае выявления изложенных в настоящем пункте оснований, запрос (заявка) с приложенными документами возвращается заявителю без регистрации</w:t>
      </w:r>
      <w:r w:rsidRPr="00244223">
        <w:rPr>
          <w:kern w:val="2"/>
        </w:rPr>
        <w:br/>
        <w:t>с устным разъяснением причин отказа в приеме запроса (заявки) и документов для предоставления муниципальной услуги.</w:t>
      </w:r>
    </w:p>
    <w:p w14:paraId="45AAB24D" w14:textId="77777777" w:rsidR="00244223" w:rsidRP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 xml:space="preserve">36. </w:t>
      </w:r>
      <w:r w:rsidRPr="00244223">
        <w:rPr>
          <w:kern w:val="2"/>
        </w:rPr>
        <w:t>После устранения обстоятельств, послуживших основанием для отказа</w:t>
      </w:r>
      <w:r w:rsidRPr="00244223">
        <w:rPr>
          <w:kern w:val="2"/>
        </w:rPr>
        <w:br/>
        <w:t>в приеме запроса (заявки) и документов, заявитель вправе подать документы повторно.</w:t>
      </w:r>
    </w:p>
    <w:p w14:paraId="40870F89" w14:textId="77777777" w:rsidR="00244223" w:rsidRDefault="00244223" w:rsidP="00244223">
      <w:pPr>
        <w:autoSpaceDE w:val="0"/>
        <w:autoSpaceDN w:val="0"/>
        <w:adjustRightInd w:val="0"/>
        <w:ind w:firstLine="708"/>
        <w:rPr>
          <w:kern w:val="2"/>
        </w:rPr>
      </w:pPr>
    </w:p>
    <w:p w14:paraId="186BD343" w14:textId="77777777" w:rsidR="00244223" w:rsidRPr="00244223" w:rsidRDefault="00244223" w:rsidP="0024422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Исчерпывающий перечень оснований для приостановления</w:t>
      </w:r>
    </w:p>
    <w:p w14:paraId="7B9478AB" w14:textId="77777777" w:rsidR="00244223" w:rsidRPr="00244223" w:rsidRDefault="00244223" w:rsidP="00244223">
      <w:pPr>
        <w:keepNext/>
        <w:keepLines/>
        <w:autoSpaceDE w:val="0"/>
        <w:autoSpaceDN w:val="0"/>
        <w:adjustRightInd w:val="0"/>
        <w:jc w:val="center"/>
        <w:rPr>
          <w:b/>
          <w:kern w:val="2"/>
        </w:rPr>
      </w:pPr>
      <w:r w:rsidRPr="00244223">
        <w:rPr>
          <w:b/>
          <w:kern w:val="2"/>
        </w:rPr>
        <w:t>или отказа в предоставлении муниципальной услуги</w:t>
      </w:r>
    </w:p>
    <w:p w14:paraId="09E63554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36. Основания для приостановления предоставления муниципальной услуги отсутствуют. </w:t>
      </w:r>
    </w:p>
    <w:p w14:paraId="5F989F12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lastRenderedPageBreak/>
        <w:t xml:space="preserve">37. Основанием для отказа в предоставлении муниципальной услуги является отсутствие сведений о запрашиваемых объектах. </w:t>
      </w:r>
    </w:p>
    <w:p w14:paraId="7D1B6148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38. Перечень оснований для отказа в предоставлении муниципальной услуги является исчерпывающим. </w:t>
      </w:r>
    </w:p>
    <w:p w14:paraId="1E700F01" w14:textId="77777777" w:rsid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39.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4BFC58FA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40</w:t>
      </w:r>
      <w:r w:rsidRPr="00244223">
        <w:rPr>
          <w:rFonts w:eastAsiaTheme="minorHAnsi"/>
          <w:kern w:val="2"/>
          <w:lang w:eastAsia="en-US"/>
        </w:rPr>
        <w:t>. Администрация уведомляет заявителя:</w:t>
      </w:r>
    </w:p>
    <w:p w14:paraId="2AEE50D4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1) о результате оказания муниципальной услуги не позднее:</w:t>
      </w:r>
    </w:p>
    <w:p w14:paraId="139F9EF9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10 (десяти) календарных дней со дня регистрации запроса (заявки)</w:t>
      </w:r>
      <w:r>
        <w:rPr>
          <w:rFonts w:eastAsiaTheme="minorHAnsi"/>
          <w:kern w:val="2"/>
          <w:lang w:eastAsia="en-US"/>
        </w:rPr>
        <w:t xml:space="preserve"> </w:t>
      </w:r>
      <w:r w:rsidRPr="00244223">
        <w:rPr>
          <w:rFonts w:eastAsiaTheme="minorHAnsi"/>
          <w:kern w:val="2"/>
          <w:lang w:eastAsia="en-US"/>
        </w:rPr>
        <w:t>в Администрации в случае отсутствия необходимости в направлении запроса</w:t>
      </w:r>
      <w:r>
        <w:rPr>
          <w:rFonts w:eastAsiaTheme="minorHAnsi"/>
          <w:kern w:val="2"/>
          <w:lang w:eastAsia="en-US"/>
        </w:rPr>
        <w:t xml:space="preserve"> </w:t>
      </w:r>
      <w:r w:rsidRPr="00244223">
        <w:rPr>
          <w:rFonts w:eastAsiaTheme="minorHAnsi"/>
          <w:kern w:val="2"/>
          <w:lang w:eastAsia="en-US"/>
        </w:rPr>
        <w:t>в Управление Роспотребнадзора;</w:t>
      </w:r>
    </w:p>
    <w:p w14:paraId="6DA274A5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20 (двадцати) календарных дней со дня регистрации запроса (заявки) в Администрации в случае принятия решения о направлении запроса в Управление Роспотребнадзора;</w:t>
      </w:r>
    </w:p>
    <w:p w14:paraId="0C61D502" w14:textId="77777777"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2) о продлении срока предоставления муниципальной услуги – не позднее 3 (трех) календарных дней со дня принятия решения о направлении запроса в Управление Роспотребнадзора.</w:t>
      </w:r>
    </w:p>
    <w:p w14:paraId="203552F8" w14:textId="3420039A" w:rsidR="00244223" w:rsidRPr="00244223" w:rsidRDefault="00B24AF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</w:t>
      </w:r>
      <w:r w:rsidR="00244223">
        <w:rPr>
          <w:kern w:val="2"/>
        </w:rPr>
        <w:t>1</w:t>
      </w:r>
      <w:r w:rsidR="00244223" w:rsidRPr="00244223">
        <w:rPr>
          <w:kern w:val="2"/>
        </w:rPr>
        <w:t xml:space="preserve">. После устранения основания для отказа </w:t>
      </w:r>
      <w:r w:rsidR="004A0491">
        <w:rPr>
          <w:kern w:val="2"/>
        </w:rPr>
        <w:t xml:space="preserve">о включении в реестр мест (площадок) накопления ТКО или </w:t>
      </w:r>
      <w:r w:rsidR="00244223" w:rsidRPr="00244223">
        <w:rPr>
          <w:kern w:val="2"/>
        </w:rPr>
        <w:t xml:space="preserve">в согласовании создания места (площадки) накопления твердых коммунальных отходов, заявитель вправе повторно обратиться в уполномоченный орган </w:t>
      </w:r>
      <w:r w:rsidR="004A0491">
        <w:rPr>
          <w:kern w:val="2"/>
        </w:rPr>
        <w:t>о</w:t>
      </w:r>
      <w:r w:rsidR="004A0491" w:rsidRPr="004A0491">
        <w:t xml:space="preserve"> </w:t>
      </w:r>
      <w:r w:rsidR="004A0491" w:rsidRPr="004A0491">
        <w:rPr>
          <w:kern w:val="2"/>
        </w:rPr>
        <w:t xml:space="preserve">включении в реестр мест (площадок) накопления ТКО </w:t>
      </w:r>
      <w:r w:rsidR="006A1D2E" w:rsidRPr="004A0491">
        <w:rPr>
          <w:kern w:val="2"/>
        </w:rPr>
        <w:t>или</w:t>
      </w:r>
      <w:r w:rsidR="006A1D2E">
        <w:rPr>
          <w:kern w:val="2"/>
        </w:rPr>
        <w:t xml:space="preserve"> за</w:t>
      </w:r>
      <w:r w:rsidR="00244223" w:rsidRPr="00244223">
        <w:rPr>
          <w:kern w:val="2"/>
        </w:rPr>
        <w:t xml:space="preserve"> согласованием создания места (площадки) накопления твердых коммунальных отходов.</w:t>
      </w:r>
    </w:p>
    <w:p w14:paraId="38BCB223" w14:textId="77777777" w:rsidR="00244223" w:rsidRDefault="00244223" w:rsidP="00244223">
      <w:pPr>
        <w:autoSpaceDE w:val="0"/>
        <w:autoSpaceDN w:val="0"/>
        <w:adjustRightInd w:val="0"/>
        <w:rPr>
          <w:kern w:val="2"/>
        </w:rPr>
      </w:pPr>
    </w:p>
    <w:p w14:paraId="3A0AAB7A" w14:textId="77777777" w:rsidR="00244223" w:rsidRPr="00244223" w:rsidRDefault="00244223" w:rsidP="0024422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244223">
        <w:rPr>
          <w:b/>
          <w:kern w:val="2"/>
        </w:rPr>
        <w:br/>
        <w:t>в предоставлении муниципальной услуги</w:t>
      </w:r>
    </w:p>
    <w:p w14:paraId="46613B17" w14:textId="77777777" w:rsidR="00CA1C3B" w:rsidRDefault="00CA1C3B" w:rsidP="00244223">
      <w:pPr>
        <w:autoSpaceDE w:val="0"/>
        <w:autoSpaceDN w:val="0"/>
        <w:adjustRightInd w:val="0"/>
        <w:jc w:val="both"/>
        <w:rPr>
          <w:kern w:val="2"/>
        </w:rPr>
      </w:pPr>
    </w:p>
    <w:p w14:paraId="1B24BE0B" w14:textId="77777777" w:rsidR="00244223" w:rsidRPr="00244223" w:rsidRDefault="00B24AF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 xml:space="preserve">42. </w:t>
      </w:r>
      <w:r w:rsidR="00244223" w:rsidRPr="00244223">
        <w:rPr>
          <w:kern w:val="2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B9B79EB" w14:textId="77777777" w:rsid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244223">
        <w:rPr>
          <w:kern w:val="2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46A128FA" w14:textId="77777777" w:rsidR="00244223" w:rsidRDefault="00244223" w:rsidP="00244223">
      <w:pPr>
        <w:autoSpaceDE w:val="0"/>
        <w:autoSpaceDN w:val="0"/>
        <w:adjustRightInd w:val="0"/>
        <w:jc w:val="both"/>
        <w:rPr>
          <w:kern w:val="2"/>
        </w:rPr>
      </w:pPr>
    </w:p>
    <w:p w14:paraId="2FADDB5C" w14:textId="77777777" w:rsidR="00244223" w:rsidRPr="00244223" w:rsidRDefault="00244223" w:rsidP="0024422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Порядок, размер и основания взимания государственной пошлины или иной платы, взимаемой за предоставление муниципальной услуги, в том числе в электронной форме</w:t>
      </w:r>
    </w:p>
    <w:p w14:paraId="3BC51869" w14:textId="77777777" w:rsidR="00CA1C3B" w:rsidRPr="00CA1C3B" w:rsidRDefault="00CA1C3B" w:rsidP="00244223">
      <w:pPr>
        <w:autoSpaceDE w:val="0"/>
        <w:autoSpaceDN w:val="0"/>
        <w:adjustRightInd w:val="0"/>
        <w:jc w:val="both"/>
        <w:rPr>
          <w:kern w:val="2"/>
        </w:rPr>
      </w:pPr>
    </w:p>
    <w:p w14:paraId="134652A2" w14:textId="77777777" w:rsidR="00CA1C3B" w:rsidRDefault="00B24AF3" w:rsidP="00B24AF3">
      <w:pPr>
        <w:autoSpaceDE w:val="0"/>
        <w:autoSpaceDN w:val="0"/>
        <w:ind w:firstLine="708"/>
        <w:rPr>
          <w:kern w:val="2"/>
        </w:rPr>
      </w:pPr>
      <w:r>
        <w:rPr>
          <w:kern w:val="2"/>
        </w:rPr>
        <w:t xml:space="preserve">43. </w:t>
      </w:r>
      <w:r w:rsidR="00244223" w:rsidRPr="00244223">
        <w:rPr>
          <w:kern w:val="2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14:paraId="0BDCC634" w14:textId="77777777" w:rsidR="00B24AF3" w:rsidRDefault="00B24AF3" w:rsidP="00B24AF3">
      <w:pPr>
        <w:autoSpaceDE w:val="0"/>
        <w:autoSpaceDN w:val="0"/>
        <w:ind w:firstLine="708"/>
        <w:rPr>
          <w:kern w:val="2"/>
        </w:rPr>
      </w:pPr>
    </w:p>
    <w:p w14:paraId="2FAC78F5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>
        <w:rPr>
          <w:b/>
          <w:kern w:val="2"/>
        </w:rPr>
        <w:t>П</w:t>
      </w:r>
      <w:r w:rsidRPr="00B24AF3">
        <w:rPr>
          <w:b/>
          <w:kern w:val="2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6A90E19" w14:textId="77777777" w:rsidR="00B24AF3" w:rsidRDefault="00B24AF3" w:rsidP="00B24AF3">
      <w:pPr>
        <w:autoSpaceDE w:val="0"/>
        <w:autoSpaceDN w:val="0"/>
        <w:rPr>
          <w:kern w:val="2"/>
        </w:rPr>
      </w:pPr>
    </w:p>
    <w:p w14:paraId="1E8E8650" w14:textId="77777777" w:rsidR="00B24AF3" w:rsidRDefault="00B24AF3" w:rsidP="00B24AF3">
      <w:pPr>
        <w:ind w:firstLine="720"/>
        <w:jc w:val="both"/>
        <w:rPr>
          <w:kern w:val="2"/>
        </w:rPr>
      </w:pPr>
      <w:r w:rsidRPr="00B24AF3">
        <w:rPr>
          <w:kern w:val="2"/>
        </w:rPr>
        <w:t>4</w:t>
      </w:r>
      <w:r>
        <w:rPr>
          <w:kern w:val="2"/>
        </w:rPr>
        <w:t>4</w:t>
      </w:r>
      <w:r w:rsidRPr="00B24AF3">
        <w:rPr>
          <w:kern w:val="2"/>
        </w:rPr>
        <w:t xml:space="preserve">. Плата за </w:t>
      </w:r>
      <w:r w:rsidRPr="00B24AF3">
        <w:rPr>
          <w:kern w:val="2"/>
          <w:lang w:eastAsia="en-US"/>
        </w:rPr>
        <w:t>услуги, которые являются необходимыми и обязательными для предоставления муниципальной услуги, отсутствует</w:t>
      </w:r>
      <w:r w:rsidRPr="00B24AF3">
        <w:rPr>
          <w:kern w:val="2"/>
        </w:rPr>
        <w:t>.</w:t>
      </w:r>
    </w:p>
    <w:p w14:paraId="5CC36B80" w14:textId="77777777" w:rsidR="00461CBC" w:rsidRDefault="00461CBC" w:rsidP="00B24AF3">
      <w:pPr>
        <w:ind w:firstLine="720"/>
        <w:jc w:val="both"/>
        <w:rPr>
          <w:kern w:val="2"/>
        </w:rPr>
      </w:pPr>
    </w:p>
    <w:p w14:paraId="4FFFEF6E" w14:textId="77777777" w:rsid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lastRenderedPageBreak/>
        <w:t>Максимальный срок ожидания в очереди при подаче документов и при получении</w:t>
      </w:r>
      <w:r w:rsidRPr="00B24AF3">
        <w:rPr>
          <w:b/>
          <w:kern w:val="2"/>
        </w:rPr>
        <w:br/>
        <w:t>результата предоставления такой услуги</w:t>
      </w:r>
    </w:p>
    <w:p w14:paraId="28913850" w14:textId="77777777" w:rsidR="006B55F1" w:rsidRPr="00B24AF3" w:rsidRDefault="006B55F1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</w:p>
    <w:p w14:paraId="662A175F" w14:textId="77777777" w:rsidR="00B24AF3" w:rsidRPr="00B24AF3" w:rsidRDefault="00B24AF3" w:rsidP="00B24AF3">
      <w:pPr>
        <w:ind w:firstLine="720"/>
        <w:jc w:val="both"/>
        <w:rPr>
          <w:kern w:val="2"/>
        </w:rPr>
      </w:pPr>
      <w:r>
        <w:rPr>
          <w:kern w:val="2"/>
        </w:rPr>
        <w:t>45</w:t>
      </w:r>
      <w:r w:rsidRPr="00B24AF3">
        <w:rPr>
          <w:kern w:val="2"/>
        </w:rPr>
        <w:t>. Максимальное время ожидания в очереди при подаче документов не должно превышать 15 минут.</w:t>
      </w:r>
    </w:p>
    <w:p w14:paraId="77CF8E32" w14:textId="77777777" w:rsidR="00B24AF3" w:rsidRDefault="00B24AF3" w:rsidP="00B24AF3">
      <w:pPr>
        <w:ind w:firstLine="720"/>
        <w:jc w:val="both"/>
        <w:rPr>
          <w:kern w:val="2"/>
        </w:rPr>
      </w:pPr>
      <w:r>
        <w:rPr>
          <w:kern w:val="2"/>
        </w:rPr>
        <w:t>46</w:t>
      </w:r>
      <w:r w:rsidRPr="00B24AF3">
        <w:rPr>
          <w:kern w:val="2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14:paraId="708F0993" w14:textId="77777777" w:rsidR="00B24AF3" w:rsidRDefault="00B24AF3" w:rsidP="00B24AF3">
      <w:pPr>
        <w:jc w:val="both"/>
        <w:rPr>
          <w:kern w:val="2"/>
        </w:rPr>
      </w:pPr>
    </w:p>
    <w:p w14:paraId="3A6F3E85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Срок и порядок регистрации документов, в том числе в электронной форме</w:t>
      </w:r>
    </w:p>
    <w:p w14:paraId="58BE405E" w14:textId="77777777" w:rsidR="00B24AF3" w:rsidRPr="00B24AF3" w:rsidRDefault="00B24AF3" w:rsidP="00B24AF3">
      <w:pPr>
        <w:keepNext/>
        <w:keepLines/>
        <w:ind w:firstLine="709"/>
        <w:jc w:val="both"/>
        <w:rPr>
          <w:kern w:val="2"/>
        </w:rPr>
      </w:pPr>
    </w:p>
    <w:p w14:paraId="15B83E01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47</w:t>
      </w:r>
      <w:r w:rsidRPr="00B24AF3">
        <w:rPr>
          <w:kern w:val="2"/>
        </w:rPr>
        <w:t xml:space="preserve"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 </w:t>
      </w:r>
    </w:p>
    <w:p w14:paraId="582F5666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48</w:t>
      </w:r>
      <w:r w:rsidRPr="00B24AF3">
        <w:rPr>
          <w:kern w:val="2"/>
        </w:rPr>
        <w:t xml:space="preserve">. 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заявления. </w:t>
      </w:r>
    </w:p>
    <w:p w14:paraId="2B125D13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49</w:t>
      </w:r>
      <w:r w:rsidRPr="00B24AF3">
        <w:rPr>
          <w:kern w:val="2"/>
        </w:rPr>
        <w:t xml:space="preserve">. При направлении заявления посредством Единого портала, заявитель в день подачи заявления получает в личном кабинете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14:paraId="7A896975" w14:textId="77777777" w:rsid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50</w:t>
      </w:r>
      <w:r w:rsidRPr="00B24AF3">
        <w:rPr>
          <w:kern w:val="2"/>
        </w:rPr>
        <w:t>.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системы, предназначенной для оказания муниципальных услуг, с регистрационным номером, датой подачи заявления и перечнем представленных документов.</w:t>
      </w:r>
    </w:p>
    <w:p w14:paraId="049F9941" w14:textId="77777777" w:rsid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14:paraId="79C70DE1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Требования к помещениям, в которых предоставляется муниципальная услуга</w:t>
      </w:r>
    </w:p>
    <w:p w14:paraId="646C6493" w14:textId="77777777" w:rsidR="00B24AF3" w:rsidRPr="00B24AF3" w:rsidRDefault="00B24AF3" w:rsidP="00B24AF3">
      <w:pPr>
        <w:keepNext/>
        <w:keepLines/>
        <w:autoSpaceDE w:val="0"/>
        <w:autoSpaceDN w:val="0"/>
        <w:ind w:firstLine="709"/>
        <w:jc w:val="both"/>
        <w:rPr>
          <w:kern w:val="2"/>
        </w:rPr>
      </w:pPr>
    </w:p>
    <w:p w14:paraId="2D5B54B6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51</w:t>
      </w:r>
      <w:r w:rsidRPr="00B24AF3">
        <w:rPr>
          <w:kern w:val="2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14:paraId="23CDA6E1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52</w:t>
      </w:r>
      <w:r w:rsidRPr="00B24AF3">
        <w:rPr>
          <w:kern w:val="2"/>
        </w:rPr>
        <w:t>. Администрация обеспечивает инвалидам (включая инвалидов, использующих кресла-коляски и собак-проводников):</w:t>
      </w:r>
    </w:p>
    <w:p w14:paraId="2387DAA2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2DDB4AF9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0D80F4B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14:paraId="0BCF8C1D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14:paraId="343EDC2C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rFonts w:eastAsiaTheme="minorHAnsi"/>
          <w:kern w:val="2"/>
        </w:rPr>
      </w:pPr>
      <w:r>
        <w:rPr>
          <w:kern w:val="2"/>
        </w:rPr>
        <w:t>53</w:t>
      </w:r>
      <w:r w:rsidRPr="00B24AF3">
        <w:rPr>
          <w:kern w:val="2"/>
        </w:rPr>
        <w:t xml:space="preserve">. </w:t>
      </w:r>
      <w:r w:rsidRPr="00B24AF3">
        <w:rPr>
          <w:rFonts w:eastAsiaTheme="minorHAnsi"/>
          <w:kern w:val="2"/>
        </w:rPr>
        <w:t>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14:paraId="6A916131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54</w:t>
      </w:r>
      <w:r w:rsidRPr="00B24AF3">
        <w:rPr>
          <w:kern w:val="2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14:paraId="664A9381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lastRenderedPageBreak/>
        <w:t>55</w:t>
      </w:r>
      <w:r w:rsidRPr="00B24AF3">
        <w:rPr>
          <w:kern w:val="2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56099B9F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56</w:t>
      </w:r>
      <w:r w:rsidRPr="00B24AF3">
        <w:rPr>
          <w:kern w:val="2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49A401D8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57</w:t>
      </w:r>
      <w:r w:rsidRPr="00B24AF3">
        <w:rPr>
          <w:kern w:val="2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14:paraId="33E7A891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58</w:t>
      </w:r>
      <w:r w:rsidRPr="00B24AF3">
        <w:rPr>
          <w:kern w:val="2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593A8822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59</w:t>
      </w:r>
      <w:r w:rsidRPr="00B24AF3">
        <w:rPr>
          <w:kern w:val="2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14:paraId="358568CD" w14:textId="6C25606D" w:rsid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60</w:t>
      </w:r>
      <w:r w:rsidRPr="00B24AF3">
        <w:rPr>
          <w:kern w:val="2"/>
        </w:rPr>
        <w:t xml:space="preserve">. Информационные стенды размещаются на видном, доступном для заявителей или их </w:t>
      </w:r>
      <w:r w:rsidR="00F0185F" w:rsidRPr="00B24AF3">
        <w:rPr>
          <w:kern w:val="2"/>
        </w:rPr>
        <w:t>представителей месте</w:t>
      </w:r>
      <w:r w:rsidRPr="00B24AF3">
        <w:rPr>
          <w:kern w:val="2"/>
        </w:rPr>
        <w:t xml:space="preserve">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14:paraId="5A126241" w14:textId="77777777" w:rsid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14:paraId="0E503307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rFonts w:eastAsiaTheme="minorHAnsi"/>
          <w:b/>
          <w:kern w:val="2"/>
        </w:rPr>
      </w:pPr>
      <w:r w:rsidRPr="00B24AF3">
        <w:rPr>
          <w:rFonts w:eastAsiaTheme="minorHAnsi"/>
          <w:b/>
          <w:kern w:val="2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14:paraId="35C25E19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</w:rPr>
      </w:pPr>
    </w:p>
    <w:p w14:paraId="7CA0B4A7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61</w:t>
      </w:r>
      <w:r w:rsidRPr="00B24AF3">
        <w:rPr>
          <w:kern w:val="2"/>
        </w:rPr>
        <w:t>. Основными показателями доступности и качества муниципальной услуги являются:</w:t>
      </w:r>
    </w:p>
    <w:p w14:paraId="3C3F6720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1) соблюдение требований к местам предоставления муниципальной услуги, их транспортной доступности;</w:t>
      </w:r>
    </w:p>
    <w:p w14:paraId="67640539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14:paraId="03294A4E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3) среднее время ожидания в очереди при подаче документов;</w:t>
      </w:r>
    </w:p>
    <w:p w14:paraId="621449B5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14:paraId="3F5C8783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5) количество взаимодействий заявителя или его представителя с должностными лицами, их продолжительность;</w:t>
      </w:r>
    </w:p>
    <w:p w14:paraId="5BC78681" w14:textId="77777777"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6) возможность получения информации о ходе предоставления муниципальной услуги.</w:t>
      </w:r>
    </w:p>
    <w:p w14:paraId="107FDB82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62</w:t>
      </w:r>
      <w:r w:rsidRPr="00B24AF3">
        <w:rPr>
          <w:kern w:val="2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14:paraId="1414B922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63</w:t>
      </w:r>
      <w:r w:rsidRPr="00B24AF3">
        <w:rPr>
          <w:kern w:val="2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14:paraId="7A0F1BF3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1) для подачи заявления и документов, необходимых для предоставления муниципальной услуги;</w:t>
      </w:r>
    </w:p>
    <w:p w14:paraId="30B027DF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2) для получения результата предоставления муниципальной услуги.</w:t>
      </w:r>
    </w:p>
    <w:p w14:paraId="70F673BF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64</w:t>
      </w:r>
      <w:r w:rsidRPr="00B24AF3">
        <w:rPr>
          <w:kern w:val="2"/>
        </w:rPr>
        <w:t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взаимодействия.</w:t>
      </w:r>
    </w:p>
    <w:p w14:paraId="39C34925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</w:rPr>
      </w:pPr>
      <w:r>
        <w:rPr>
          <w:kern w:val="2"/>
        </w:rPr>
        <w:lastRenderedPageBreak/>
        <w:t>65</w:t>
      </w:r>
      <w:r w:rsidRPr="00B24AF3">
        <w:rPr>
          <w:kern w:val="2"/>
        </w:rPr>
        <w:t xml:space="preserve">. </w:t>
      </w:r>
      <w:r w:rsidRPr="00B24AF3">
        <w:rPr>
          <w:rFonts w:eastAsiaTheme="minorHAnsi"/>
          <w:kern w:val="2"/>
        </w:rPr>
        <w:t>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14:paraId="13D9D381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66</w:t>
      </w:r>
      <w:r w:rsidRPr="00B24AF3">
        <w:rPr>
          <w:kern w:val="2"/>
        </w:rPr>
        <w:t>. Заявителю обеспечивается возможность получения муниципальной услуги посредством МФЦ.</w:t>
      </w:r>
    </w:p>
    <w:p w14:paraId="2693C525" w14:textId="77777777" w:rsid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67</w:t>
      </w:r>
      <w:r w:rsidRPr="00B24AF3">
        <w:rPr>
          <w:kern w:val="2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14:paraId="0DFEE8A6" w14:textId="77777777" w:rsid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14:paraId="072FD15F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Иные требования,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</w:t>
      </w:r>
    </w:p>
    <w:p w14:paraId="507FCB4E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ind w:firstLine="720"/>
        <w:jc w:val="center"/>
        <w:outlineLvl w:val="2"/>
        <w:rPr>
          <w:kern w:val="2"/>
        </w:rPr>
      </w:pPr>
    </w:p>
    <w:p w14:paraId="51A7461A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68</w:t>
      </w:r>
      <w:r w:rsidRPr="00B24AF3">
        <w:rPr>
          <w:kern w:val="2"/>
        </w:rPr>
        <w:t xml:space="preserve">. При предоставлении муниципальной услуги в электронной форме заявитель вправе: </w:t>
      </w:r>
    </w:p>
    <w:p w14:paraId="19393A53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1) получить информацию о порядке и сроках предоставления муниципальной услуги, размещенную на Едином портале; </w:t>
      </w:r>
    </w:p>
    <w:p w14:paraId="437F44B0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2) 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Единого портала; </w:t>
      </w:r>
    </w:p>
    <w:p w14:paraId="047AF92B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3) получить сведения о ходе выполнения заявлений о предоставлении муниципальной услуги, поданных в электронной форме; </w:t>
      </w:r>
    </w:p>
    <w:p w14:paraId="7CB5A94E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4) осуществить оценку качества предоставления муниципальной услуги; </w:t>
      </w:r>
    </w:p>
    <w:p w14:paraId="602D0880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5) получить результат предоставления муниципальной услуги в форме электронного документа;</w:t>
      </w:r>
    </w:p>
    <w:p w14:paraId="3AABF762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 6) подать жалобу на решения и действия (бездействие) Администрации,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14:paraId="723E3F1E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69</w:t>
      </w:r>
      <w:r w:rsidRPr="00B24AF3">
        <w:rPr>
          <w:kern w:val="2"/>
        </w:rPr>
        <w:t xml:space="preserve">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9085DE7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70</w:t>
      </w:r>
      <w:r w:rsidRPr="00B24AF3">
        <w:rPr>
          <w:kern w:val="2"/>
        </w:rPr>
        <w:t xml:space="preserve">. При формировании заявления обеспечиваются: </w:t>
      </w:r>
    </w:p>
    <w:p w14:paraId="31075870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1) возможность копирования и сохранения заявления и иных документов, необходимых для предоставления услуги; </w:t>
      </w:r>
    </w:p>
    <w:p w14:paraId="01D87B49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14:paraId="68FE54A4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3) возможность печати на бумажном носителе копии электронной формы заявления; </w:t>
      </w:r>
    </w:p>
    <w:p w14:paraId="00020F78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6A182AAF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5) заполнение полей электронной формы заявления до начала ввода сведений заявителем с использованием сведений, размещенных в ЕСИА, в части, касающейся сведений, отсутствующих в единой системе идентификации и аутентификации; </w:t>
      </w:r>
    </w:p>
    <w:p w14:paraId="3C2A6F57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6) возможность вернуться на любой из этапов заполнения электронной формы заявления, без потери ранее введенной информации; </w:t>
      </w:r>
    </w:p>
    <w:p w14:paraId="42FE364B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7) 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3 месяцев. </w:t>
      </w:r>
    </w:p>
    <w:p w14:paraId="2D75C559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71</w:t>
      </w:r>
      <w:r w:rsidRPr="00B24AF3">
        <w:rPr>
          <w:kern w:val="2"/>
        </w:rPr>
        <w:t xml:space="preserve">. Запись заявителей на прием в МФЦ (далее – запись) осуществляется Портала, телефона контакт-центра МФЦ. Заявителю предоставляется возможность записи на любые свободные для приема дату и время в пределах установленного в МФЦ графика приема. Запись на определенную дату заканчивается за сутки до наступления этой даты. Для осуществления предварительной записи посредством Единого портала заявителю необходимо указать запрашиваемые системой данные, в том числе: - фамилию, имя, отчество (при наличии); - номер телефона; - адрес электронной почты (по желанию); - желаемую дату и время приема. </w:t>
      </w:r>
    </w:p>
    <w:p w14:paraId="1A20A29A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14:paraId="710ABB6B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72</w:t>
      </w:r>
      <w:r w:rsidRPr="00B24AF3">
        <w:rPr>
          <w:kern w:val="2"/>
        </w:rPr>
        <w:t xml:space="preserve">. При осуществлении предварительной записи заявителю обеспечивается возможность распечатать талон-подтверждение. В случае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 </w:t>
      </w:r>
    </w:p>
    <w:p w14:paraId="43C4F108" w14:textId="77777777"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</w:p>
    <w:p w14:paraId="755F8ECE" w14:textId="77777777" w:rsidR="00B24AF3" w:rsidRDefault="00B24AF3" w:rsidP="00B24AF3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B24AF3">
        <w:rPr>
          <w:kern w:val="2"/>
        </w:rPr>
        <w:t>Заявитель в любое время вправе отказаться от предварительной записи. Запрещается требовать от заявителя совершения иных действий, кроме прохождения идентификации,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DF658F0" w14:textId="77777777" w:rsid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14:paraId="1EBEE2CE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rPr>
          <w:b/>
          <w:kern w:val="2"/>
        </w:rPr>
      </w:pPr>
      <w:r w:rsidRPr="00B24AF3">
        <w:rPr>
          <w:b/>
          <w:kern w:val="2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1C0FB6CE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</w:rPr>
      </w:pPr>
    </w:p>
    <w:p w14:paraId="21E4B8A2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jc w:val="center"/>
        <w:outlineLvl w:val="2"/>
        <w:rPr>
          <w:b/>
          <w:kern w:val="2"/>
        </w:rPr>
      </w:pPr>
      <w:bookmarkStart w:id="1" w:name="Par343"/>
      <w:bookmarkEnd w:id="1"/>
      <w:r w:rsidRPr="00B24AF3">
        <w:rPr>
          <w:b/>
          <w:kern w:val="2"/>
        </w:rPr>
        <w:t xml:space="preserve"> Состав и последовательность административных процедур</w:t>
      </w:r>
    </w:p>
    <w:p w14:paraId="5E8BD061" w14:textId="77777777" w:rsidR="00B24AF3" w:rsidRPr="00B24AF3" w:rsidRDefault="00B24AF3" w:rsidP="00B24AF3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</w:rPr>
      </w:pPr>
    </w:p>
    <w:p w14:paraId="34C5F58D" w14:textId="77777777" w:rsidR="00B24AF3" w:rsidRPr="00B24AF3" w:rsidRDefault="00B24AF3" w:rsidP="002F770C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kern w:val="2"/>
        </w:rPr>
      </w:pPr>
      <w:r>
        <w:rPr>
          <w:kern w:val="2"/>
        </w:rPr>
        <w:t>73</w:t>
      </w:r>
      <w:r w:rsidRPr="00B24AF3">
        <w:rPr>
          <w:kern w:val="2"/>
        </w:rPr>
        <w:t xml:space="preserve">. Описание последовательности действий при предоставлении муниципальной услуги. </w:t>
      </w:r>
    </w:p>
    <w:p w14:paraId="2969F3AC" w14:textId="77777777" w:rsidR="00B24AF3" w:rsidRPr="00B24AF3" w:rsidRDefault="00B24AF3" w:rsidP="002F770C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kern w:val="2"/>
        </w:rPr>
      </w:pPr>
      <w:r w:rsidRPr="00B24AF3">
        <w:rPr>
          <w:kern w:val="2"/>
        </w:rPr>
        <w:t xml:space="preserve">Предоставление муниципальной услуги включает в себя следующие административные процедуры: </w:t>
      </w:r>
    </w:p>
    <w:p w14:paraId="60B5D1F8" w14:textId="2F395E02" w:rsidR="00F73BFC" w:rsidRPr="00F73BFC" w:rsidRDefault="00F73BFC" w:rsidP="002F77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73BFC">
        <w:rPr>
          <w:kern w:val="2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  <w:r w:rsidRPr="00F73BFC">
        <w:rPr>
          <w:kern w:val="2"/>
        </w:rPr>
        <w:br/>
      </w:r>
      <w:r>
        <w:rPr>
          <w:kern w:val="2"/>
        </w:rPr>
        <w:t xml:space="preserve">           </w:t>
      </w:r>
      <w:r w:rsidRPr="00F73BFC">
        <w:rPr>
          <w:kern w:val="2"/>
        </w:rPr>
        <w:t xml:space="preserve"> 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  <w:r w:rsidRPr="00F73BFC">
        <w:rPr>
          <w:kern w:val="2"/>
        </w:rPr>
        <w:br/>
        <w:t xml:space="preserve">            в) порядок исправления допущенных опечаток и ошибок в выданных в результате предоставления муниципальной услуги документах.</w:t>
      </w:r>
      <w:r w:rsidRPr="00F73BFC">
        <w:rPr>
          <w:kern w:val="2"/>
        </w:rPr>
        <w:br/>
        <w:t xml:space="preserve">            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  <w:r w:rsidRPr="00F73BFC">
        <w:rPr>
          <w:kern w:val="2"/>
        </w:rPr>
        <w:br/>
        <w:t xml:space="preserve">           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>
        <w:rPr>
          <w:kern w:val="2"/>
        </w:rPr>
        <w:t>Единого</w:t>
      </w:r>
      <w:r w:rsidRPr="00F73BFC">
        <w:rPr>
          <w:kern w:val="2"/>
        </w:rPr>
        <w:t xml:space="preserve"> портала.</w:t>
      </w:r>
      <w:r w:rsidRPr="00F73BFC">
        <w:rPr>
          <w:kern w:val="2"/>
        </w:rPr>
        <w:br/>
      </w:r>
      <w:r>
        <w:rPr>
          <w:kern w:val="2"/>
        </w:rPr>
        <w:t xml:space="preserve">           74</w:t>
      </w:r>
      <w:r w:rsidRPr="00F73BFC">
        <w:rPr>
          <w:kern w:val="2"/>
        </w:rPr>
        <w:t>. Прием и регистрация Заявки о предоставлении муниципальной услуги и документов, необходимых для предоставления муниципальной услуги.</w:t>
      </w:r>
      <w:r w:rsidRPr="00F73BFC">
        <w:rPr>
          <w:kern w:val="2"/>
        </w:rPr>
        <w:br/>
      </w:r>
      <w:r>
        <w:rPr>
          <w:kern w:val="2"/>
        </w:rPr>
        <w:lastRenderedPageBreak/>
        <w:t xml:space="preserve">           </w:t>
      </w:r>
      <w:r w:rsidRPr="00F73BFC">
        <w:rPr>
          <w:kern w:val="2"/>
        </w:rPr>
        <w:t xml:space="preserve">Основанием для начала административной процедуры является личное обращение Заявителя в </w:t>
      </w:r>
      <w:r w:rsidR="00461CBC">
        <w:rPr>
          <w:kern w:val="2"/>
        </w:rPr>
        <w:t>Администрацию</w:t>
      </w:r>
      <w:r w:rsidRPr="00F73BFC">
        <w:rPr>
          <w:kern w:val="2"/>
        </w:rPr>
        <w:t xml:space="preserve"> или МФЦ с Заявкой о предоставлении муниципальной услуги и приложенными к нему документами, установленными </w:t>
      </w:r>
      <w:r w:rsidR="00482C8A">
        <w:rPr>
          <w:kern w:val="2"/>
        </w:rPr>
        <w:t>пунктом</w:t>
      </w:r>
      <w:r w:rsidRPr="00F73BFC">
        <w:rPr>
          <w:kern w:val="2"/>
        </w:rPr>
        <w:t xml:space="preserve"> </w:t>
      </w:r>
      <w:r w:rsidR="00482C8A">
        <w:rPr>
          <w:kern w:val="2"/>
        </w:rPr>
        <w:t>24</w:t>
      </w:r>
      <w:r w:rsidRPr="00F73BFC">
        <w:rPr>
          <w:kern w:val="2"/>
        </w:rPr>
        <w:t xml:space="preserve"> Регламента (далее - Документы).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 xml:space="preserve">В ходе личного приема Заявителя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или сотрудник МФЦ: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б) информирует Заявителя о порядке и сроках предоставления муниципальной услуги;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</w:t>
      </w:r>
      <w:r w:rsidR="00482C8A">
        <w:rPr>
          <w:kern w:val="2"/>
        </w:rPr>
        <w:t>ункта</w:t>
      </w:r>
      <w:r w:rsidRPr="00F73BFC">
        <w:rPr>
          <w:kern w:val="2"/>
        </w:rPr>
        <w:t xml:space="preserve"> 2</w:t>
      </w:r>
      <w:r w:rsidR="00482C8A">
        <w:rPr>
          <w:kern w:val="2"/>
        </w:rPr>
        <w:t xml:space="preserve">4 </w:t>
      </w:r>
      <w:r w:rsidRPr="00F73BFC">
        <w:rPr>
          <w:kern w:val="2"/>
        </w:rPr>
        <w:t xml:space="preserve"> Регламента Заявитель должен представить самостоятельно;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 xml:space="preserve">г) в случаях представления Заявителем оригиналов Документов, предусмотренных </w:t>
      </w:r>
      <w:r w:rsidR="002F770C">
        <w:rPr>
          <w:kern w:val="2"/>
        </w:rPr>
        <w:br/>
      </w:r>
      <w:r w:rsidRPr="00F73BFC">
        <w:rPr>
          <w:kern w:val="2"/>
        </w:rPr>
        <w:t>п. 1 - 7, 9, 10, 14, 17, 18 ч. 6 ст. 7 </w:t>
      </w:r>
      <w:hyperlink r:id="rId10" w:anchor="7D20K3" w:history="1">
        <w:r w:rsidRPr="00FB7E39">
          <w:rPr>
            <w:rStyle w:val="af8"/>
            <w:color w:val="auto"/>
            <w:kern w:val="2"/>
            <w:u w:val="none"/>
          </w:rPr>
          <w:t>Федерального закона от 27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июля </w:t>
        </w:r>
        <w:r w:rsidRPr="00FB7E39">
          <w:rPr>
            <w:rStyle w:val="af8"/>
            <w:color w:val="auto"/>
            <w:kern w:val="2"/>
            <w:u w:val="none"/>
          </w:rPr>
          <w:t>2010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 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210-ФЗ </w:t>
        </w:r>
        <w:r w:rsidR="002F770C">
          <w:rPr>
            <w:rStyle w:val="af8"/>
            <w:color w:val="auto"/>
            <w:kern w:val="2"/>
            <w:u w:val="none"/>
          </w:rPr>
          <w:br/>
        </w:r>
        <w:r w:rsidRPr="00FB7E39">
          <w:rPr>
            <w:rStyle w:val="af8"/>
            <w:color w:val="auto"/>
            <w:kern w:val="2"/>
            <w:u w:val="none"/>
          </w:rPr>
          <w:t>"Об организации предоставления государственных и муниципальных услуг"</w:t>
        </w:r>
      </w:hyperlink>
      <w:r w:rsidRPr="00F73BFC">
        <w:rPr>
          <w:kern w:val="2"/>
        </w:rPr>
        <w:t xml:space="preserve"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</w:t>
      </w:r>
      <w:r w:rsidR="002F770C">
        <w:rPr>
          <w:kern w:val="2"/>
        </w:rPr>
        <w:br/>
      </w:r>
      <w:r w:rsidRPr="00F73BFC">
        <w:rPr>
          <w:kern w:val="2"/>
        </w:rPr>
        <w:t>и инициалов, должности и даты заверения;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При поступлении Заявки о предоставлении муниципальной услуги от МФЦ, принятой от Заявителя в рамках личного приема в МФЦ, специалист Управления обеспечивает </w:t>
      </w:r>
      <w:r w:rsidR="002F770C">
        <w:rPr>
          <w:kern w:val="2"/>
        </w:rPr>
        <w:br/>
      </w:r>
      <w:r w:rsidRPr="00F73BFC">
        <w:rPr>
          <w:kern w:val="2"/>
        </w:rPr>
        <w:t>ее регистрацию в Журнале регистрации.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При поступлении Заявления и документов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в течение </w:t>
      </w:r>
      <w:r w:rsidR="002F770C">
        <w:rPr>
          <w:kern w:val="2"/>
        </w:rPr>
        <w:br/>
        <w:t>трёх</w:t>
      </w:r>
      <w:r w:rsidRPr="00F73BFC">
        <w:rPr>
          <w:kern w:val="2"/>
        </w:rPr>
        <w:t xml:space="preserve"> календарных дней: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</w:t>
      </w:r>
      <w:r w:rsidR="009A3205">
        <w:rPr>
          <w:kern w:val="2"/>
        </w:rPr>
        <w:t>-</w:t>
      </w:r>
      <w:r w:rsidR="002F770C">
        <w:rPr>
          <w:kern w:val="2"/>
        </w:rPr>
        <w:t xml:space="preserve"> </w:t>
      </w:r>
      <w:r w:rsidR="00FB7E39">
        <w:rPr>
          <w:kern w:val="2"/>
        </w:rPr>
        <w:t>о</w:t>
      </w:r>
      <w:r w:rsidRPr="00F73BFC">
        <w:rPr>
          <w:kern w:val="2"/>
        </w:rPr>
        <w:t xml:space="preserve">беспечивает регистрацию Заявки о предоставлении муниципальной услуги </w:t>
      </w:r>
      <w:r w:rsidR="002F770C">
        <w:rPr>
          <w:kern w:val="2"/>
        </w:rPr>
        <w:br/>
      </w:r>
      <w:r w:rsidRPr="00F73BFC">
        <w:rPr>
          <w:kern w:val="2"/>
        </w:rPr>
        <w:t xml:space="preserve">в Журнале регистрации. При этом в случае поступления Заявления и Документов </w:t>
      </w:r>
      <w:r w:rsidR="002F770C">
        <w:rPr>
          <w:kern w:val="2"/>
        </w:rPr>
        <w:br/>
      </w:r>
      <w:r w:rsidRPr="00F73BFC">
        <w:rPr>
          <w:kern w:val="2"/>
        </w:rPr>
        <w:t xml:space="preserve">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</w:t>
      </w:r>
      <w:r w:rsidR="00FB7E39">
        <w:rPr>
          <w:kern w:val="2"/>
        </w:rPr>
        <w:t>Единого</w:t>
      </w:r>
      <w:r w:rsidRPr="00F73BFC">
        <w:rPr>
          <w:kern w:val="2"/>
        </w:rPr>
        <w:t xml:space="preserve"> портала.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="002F770C">
        <w:rPr>
          <w:kern w:val="2"/>
        </w:rPr>
        <w:t>В</w:t>
      </w:r>
      <w:r w:rsidRPr="00F73BFC">
        <w:rPr>
          <w:kern w:val="2"/>
        </w:rPr>
        <w:t xml:space="preserve"> случае поступления Заявления и Документов в электронной форме: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="009A3205">
        <w:rPr>
          <w:kern w:val="2"/>
        </w:rPr>
        <w:t xml:space="preserve">- </w:t>
      </w:r>
      <w:r w:rsidRPr="00F73BFC">
        <w:rPr>
          <w:kern w:val="2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В случае подписания Заявки о предоставлении муниципальной услуги и Документов квалифицированной подписью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1" w:anchor="7D20K3" w:history="1">
        <w:r w:rsidR="00FB7E39" w:rsidRPr="00FB7E39">
          <w:rPr>
            <w:rStyle w:val="af8"/>
            <w:color w:val="auto"/>
            <w:kern w:val="2"/>
            <w:u w:val="none"/>
          </w:rPr>
          <w:t xml:space="preserve">Федерального закона от </w:t>
        </w:r>
        <w:r w:rsidRPr="00FB7E39">
          <w:rPr>
            <w:rStyle w:val="af8"/>
            <w:color w:val="auto"/>
            <w:kern w:val="2"/>
            <w:u w:val="none"/>
          </w:rPr>
          <w:t>6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апреля </w:t>
        </w:r>
        <w:r w:rsidR="002F770C">
          <w:rPr>
            <w:rStyle w:val="af8"/>
            <w:color w:val="auto"/>
            <w:kern w:val="2"/>
            <w:u w:val="none"/>
          </w:rPr>
          <w:br/>
        </w:r>
        <w:r w:rsidRPr="00FB7E39">
          <w:rPr>
            <w:rStyle w:val="af8"/>
            <w:color w:val="auto"/>
            <w:kern w:val="2"/>
            <w:u w:val="none"/>
          </w:rPr>
          <w:t>2011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63-ФЗ "Об электронной подписи"</w:t>
        </w:r>
      </w:hyperlink>
      <w:r w:rsidRPr="00F73BFC">
        <w:rPr>
          <w:kern w:val="2"/>
        </w:rPr>
        <w:t> (далее - проверка квалифицированной подписи).</w:t>
      </w:r>
      <w:r w:rsidRPr="00F73BFC">
        <w:rPr>
          <w:kern w:val="2"/>
        </w:rPr>
        <w:br/>
      </w:r>
      <w:r w:rsidR="00461CBC">
        <w:rPr>
          <w:kern w:val="2"/>
        </w:rPr>
        <w:t xml:space="preserve">           </w:t>
      </w:r>
      <w:r w:rsidRPr="00F73BFC">
        <w:rPr>
          <w:kern w:val="2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принимает решение об отказе в приеме к рассмотрению Заявки </w:t>
      </w:r>
      <w:r w:rsidR="002F770C">
        <w:rPr>
          <w:kern w:val="2"/>
        </w:rPr>
        <w:br/>
      </w:r>
      <w:r w:rsidRPr="00F73BFC">
        <w:rPr>
          <w:kern w:val="2"/>
        </w:rPr>
        <w:t xml:space="preserve">о предоставлении муниципальной услуги и направляет Заявителю уведомление об этом </w:t>
      </w:r>
      <w:r w:rsidR="002F770C">
        <w:rPr>
          <w:kern w:val="2"/>
        </w:rPr>
        <w:br/>
      </w:r>
      <w:r w:rsidRPr="00F73BFC">
        <w:rPr>
          <w:kern w:val="2"/>
        </w:rPr>
        <w:t>в электронной форме с указанием пунктов статьи 11 </w:t>
      </w:r>
      <w:hyperlink r:id="rId12" w:anchor="7D20K3" w:history="1">
        <w:r w:rsidR="00FB7E39" w:rsidRPr="00FB7E39">
          <w:rPr>
            <w:rStyle w:val="af8"/>
            <w:color w:val="auto"/>
            <w:kern w:val="2"/>
            <w:u w:val="none"/>
          </w:rPr>
          <w:t xml:space="preserve">Федерального закона от </w:t>
        </w:r>
        <w:r w:rsidRPr="00FB7E39">
          <w:rPr>
            <w:rStyle w:val="af8"/>
            <w:color w:val="auto"/>
            <w:kern w:val="2"/>
            <w:u w:val="none"/>
          </w:rPr>
          <w:t>6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апреля </w:t>
        </w:r>
        <w:r w:rsidR="002F770C">
          <w:rPr>
            <w:rStyle w:val="af8"/>
            <w:color w:val="auto"/>
            <w:kern w:val="2"/>
            <w:u w:val="none"/>
          </w:rPr>
          <w:br/>
        </w:r>
        <w:r w:rsidRPr="00FB7E39">
          <w:rPr>
            <w:rStyle w:val="af8"/>
            <w:color w:val="auto"/>
            <w:kern w:val="2"/>
            <w:u w:val="none"/>
          </w:rPr>
          <w:t>2011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63-ФЗ "Об электронной подписи"</w:t>
        </w:r>
      </w:hyperlink>
      <w:r w:rsidRPr="00F73BFC">
        <w:rPr>
          <w:kern w:val="2"/>
        </w:rPr>
        <w:t xml:space="preserve">, которые послужили основанием для принятия </w:t>
      </w:r>
      <w:r w:rsidRPr="00F73BFC">
        <w:rPr>
          <w:kern w:val="2"/>
        </w:rPr>
        <w:lastRenderedPageBreak/>
        <w:t xml:space="preserve">указанного решения. Такое уведомление подписывается квалифицированной подписью специалиста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и направляется по адресу электронной почты Заявителя либо в его "Личный кабинет" на </w:t>
      </w:r>
      <w:r w:rsidR="00FB7E39">
        <w:rPr>
          <w:kern w:val="2"/>
        </w:rPr>
        <w:t>Едином</w:t>
      </w:r>
      <w:r w:rsidRPr="00F73BFC">
        <w:rPr>
          <w:kern w:val="2"/>
        </w:rPr>
        <w:t xml:space="preserve"> портале.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После получения уведомления об отказе в приеме к рассмотрению Заявки </w:t>
      </w:r>
      <w:r w:rsidR="002F770C">
        <w:rPr>
          <w:kern w:val="2"/>
        </w:rPr>
        <w:br/>
      </w:r>
      <w:r w:rsidRPr="00F73BFC">
        <w:rPr>
          <w:kern w:val="2"/>
        </w:rPr>
        <w:t xml:space="preserve">о предоставлении муниципальной услуги Заявитель вправе обратиться повторно с Заявкой </w:t>
      </w:r>
      <w:r w:rsidR="009A3205">
        <w:rPr>
          <w:kern w:val="2"/>
        </w:rPr>
        <w:br/>
      </w:r>
      <w:r w:rsidRPr="00F73BFC">
        <w:rPr>
          <w:kern w:val="2"/>
        </w:rPr>
        <w:t>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="009A3205">
        <w:rPr>
          <w:kern w:val="2"/>
        </w:rPr>
        <w:t>В</w:t>
      </w:r>
      <w:r w:rsidRPr="00F73BFC">
        <w:rPr>
          <w:kern w:val="2"/>
        </w:rPr>
        <w:t xml:space="preserve"> случае поступления Заявки и Документов посредством личного обращения Заявителя: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="009A3205">
        <w:rPr>
          <w:kern w:val="2"/>
        </w:rPr>
        <w:t xml:space="preserve">- </w:t>
      </w:r>
      <w:r w:rsidRPr="00F73BFC">
        <w:rPr>
          <w:kern w:val="2"/>
        </w:rPr>
        <w:t>рассматривает поступившие документы на предмет наличия оснований для отказа в приеме до</w:t>
      </w:r>
      <w:r w:rsidR="00FB7E39">
        <w:rPr>
          <w:kern w:val="2"/>
        </w:rPr>
        <w:t>кументов, установленных пунктом</w:t>
      </w:r>
      <w:r w:rsidRPr="00F73BFC">
        <w:rPr>
          <w:kern w:val="2"/>
        </w:rPr>
        <w:t xml:space="preserve"> </w:t>
      </w:r>
      <w:r w:rsidR="00FB7E39">
        <w:rPr>
          <w:kern w:val="2"/>
        </w:rPr>
        <w:t>31</w:t>
      </w:r>
      <w:r w:rsidRPr="00F73BFC">
        <w:rPr>
          <w:kern w:val="2"/>
        </w:rPr>
        <w:t xml:space="preserve">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14:paraId="3A44F1AF" w14:textId="77777777" w:rsidR="00FB7E39" w:rsidRPr="00FB7E39" w:rsidRDefault="00FB7E39" w:rsidP="002F770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75. </w:t>
      </w:r>
      <w:r w:rsidRPr="00FB7E39">
        <w:rPr>
          <w:kern w:val="2"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14:paraId="01F89135" w14:textId="77777777" w:rsidR="00FB7E39" w:rsidRPr="00FB7E39" w:rsidRDefault="00FB7E39" w:rsidP="002F77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Основанием для начала административной процедуры является окончание административной процедуры, установленной </w:t>
      </w:r>
      <w:r>
        <w:rPr>
          <w:kern w:val="2"/>
        </w:rPr>
        <w:t>пунктом</w:t>
      </w:r>
      <w:r w:rsidRPr="00FB7E39">
        <w:rPr>
          <w:kern w:val="2"/>
        </w:rPr>
        <w:t xml:space="preserve"> </w:t>
      </w:r>
      <w:r>
        <w:rPr>
          <w:kern w:val="2"/>
        </w:rPr>
        <w:t>74</w:t>
      </w:r>
      <w:r w:rsidRPr="00FB7E39">
        <w:rPr>
          <w:kern w:val="2"/>
        </w:rPr>
        <w:t xml:space="preserve"> Регламента.</w:t>
      </w:r>
    </w:p>
    <w:p w14:paraId="37E74E6F" w14:textId="53838CDD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</w:t>
      </w:r>
      <w:r w:rsidRPr="00FB7E39">
        <w:rPr>
          <w:kern w:val="2"/>
        </w:rPr>
        <w:t xml:space="preserve">ри непредставлении документов, указанных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Регламента, Заявителем самостоятельно специалист </w:t>
      </w:r>
      <w:r>
        <w:rPr>
          <w:kern w:val="2"/>
        </w:rPr>
        <w:t>Администрации</w:t>
      </w:r>
      <w:r w:rsidRPr="00FB7E39">
        <w:rPr>
          <w:kern w:val="2"/>
        </w:rPr>
        <w:t xml:space="preserve">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</w:t>
      </w:r>
      <w:r w:rsidR="009A3205">
        <w:rPr>
          <w:kern w:val="2"/>
        </w:rPr>
        <w:t>Запорожской</w:t>
      </w:r>
      <w:r>
        <w:rPr>
          <w:kern w:val="2"/>
        </w:rPr>
        <w:t xml:space="preserve"> области</w:t>
      </w:r>
      <w:r w:rsidRPr="00FB7E39">
        <w:rPr>
          <w:kern w:val="2"/>
        </w:rPr>
        <w:t xml:space="preserve">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Регламента.</w:t>
      </w:r>
    </w:p>
    <w:p w14:paraId="3FB8CA4C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При представлении Заявителем самостоятельно документов, указанных в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Регламента, межведомственное электронное взаимодействие не проводится.</w:t>
      </w:r>
    </w:p>
    <w:p w14:paraId="2F35AB83" w14:textId="77CE8405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В случае поступления Заявки о </w:t>
      </w:r>
      <w:r w:rsidR="004A0491">
        <w:rPr>
          <w:kern w:val="2"/>
        </w:rPr>
        <w:t xml:space="preserve">включении в реестр мест (площадок) накопления ТКО или Заявки о </w:t>
      </w:r>
      <w:r w:rsidRPr="00FB7E39">
        <w:rPr>
          <w:kern w:val="2"/>
        </w:rPr>
        <w:t xml:space="preserve">согласовании </w:t>
      </w:r>
      <w:r w:rsidR="00EC3F9D">
        <w:rPr>
          <w:kern w:val="2"/>
        </w:rPr>
        <w:t xml:space="preserve">создания </w:t>
      </w:r>
      <w:r w:rsidRPr="00FB7E39">
        <w:rPr>
          <w:kern w:val="2"/>
        </w:rPr>
        <w:t xml:space="preserve">места </w:t>
      </w:r>
      <w:r w:rsidR="00EC3F9D">
        <w:rPr>
          <w:kern w:val="2"/>
        </w:rPr>
        <w:t xml:space="preserve">(площадки) </w:t>
      </w:r>
      <w:r w:rsidRPr="00FB7E39">
        <w:rPr>
          <w:kern w:val="2"/>
        </w:rPr>
        <w:t xml:space="preserve">накопления ТКО специалист </w:t>
      </w:r>
      <w:r w:rsidR="009457DB">
        <w:rPr>
          <w:kern w:val="2"/>
        </w:rPr>
        <w:t>Администрации</w:t>
      </w:r>
      <w:r w:rsidRPr="00FB7E39">
        <w:rPr>
          <w:kern w:val="2"/>
        </w:rPr>
        <w:t xml:space="preserve">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</w:t>
      </w:r>
      <w:r w:rsidR="00EC3F9D" w:rsidRPr="00EC3F9D">
        <w:rPr>
          <w:kern w:val="2"/>
        </w:rPr>
        <w:t xml:space="preserve">о включении в реестр мест (площадок) накопления ТКО или Заявки о согласовании создания места (площадки) накопления ТКО </w:t>
      </w:r>
      <w:r w:rsidRPr="00FB7E39">
        <w:rPr>
          <w:kern w:val="2"/>
        </w:rPr>
        <w:t xml:space="preserve">осуществляет подготовку и направление запроса в Управление Роспотребнадзора по </w:t>
      </w:r>
      <w:r w:rsidR="009A3205">
        <w:rPr>
          <w:kern w:val="2"/>
        </w:rPr>
        <w:t>Запорожской</w:t>
      </w:r>
      <w:r w:rsidR="009457DB">
        <w:rPr>
          <w:kern w:val="2"/>
        </w:rPr>
        <w:t xml:space="preserve"> области</w:t>
      </w:r>
      <w:r w:rsidRPr="00FB7E39">
        <w:rPr>
          <w:kern w:val="2"/>
        </w:rPr>
        <w:t xml:space="preserve"> (далее - Запрос).</w:t>
      </w:r>
    </w:p>
    <w:p w14:paraId="39019BA1" w14:textId="28E95B78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Специалист </w:t>
      </w:r>
      <w:r w:rsidR="009457DB">
        <w:rPr>
          <w:kern w:val="2"/>
        </w:rPr>
        <w:t>Администрации</w:t>
      </w:r>
      <w:r w:rsidRPr="00FB7E39">
        <w:rPr>
          <w:kern w:val="2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</w:t>
      </w:r>
      <w:r w:rsidR="00947BFB">
        <w:rPr>
          <w:kern w:val="2"/>
        </w:rPr>
        <w:t xml:space="preserve">создания </w:t>
      </w:r>
      <w:r w:rsidRPr="00FB7E39">
        <w:rPr>
          <w:kern w:val="2"/>
        </w:rPr>
        <w:t>места</w:t>
      </w:r>
      <w:r w:rsidR="00947BFB">
        <w:rPr>
          <w:kern w:val="2"/>
        </w:rPr>
        <w:t xml:space="preserve"> (площадки)</w:t>
      </w:r>
      <w:r w:rsidRPr="00FB7E39">
        <w:rPr>
          <w:kern w:val="2"/>
        </w:rPr>
        <w:t xml:space="preserve">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 и передает документы (сведения) на рассмотрение постоянно действующей комиссии по определению мест размещения (площадок) для накопления твердых коммунальных отходов и включения их в реестр </w:t>
      </w:r>
      <w:r w:rsidR="00947BFB">
        <w:rPr>
          <w:kern w:val="2"/>
        </w:rPr>
        <w:t xml:space="preserve">мест (площадок) накопления ТКО </w:t>
      </w:r>
      <w:r w:rsidRPr="00FB7E39">
        <w:rPr>
          <w:kern w:val="2"/>
        </w:rPr>
        <w:t xml:space="preserve">на территории </w:t>
      </w:r>
      <w:r w:rsidR="009A3205">
        <w:rPr>
          <w:kern w:val="2"/>
        </w:rPr>
        <w:t>Мелитопольского муниципального округа</w:t>
      </w:r>
      <w:r w:rsidRPr="00FB7E39">
        <w:rPr>
          <w:kern w:val="2"/>
        </w:rPr>
        <w:t xml:space="preserve"> (далее - Комиссия), состав которой утверждается постановлением Администрации </w:t>
      </w:r>
      <w:r w:rsidR="009A3205">
        <w:rPr>
          <w:kern w:val="2"/>
        </w:rPr>
        <w:t>Мелитопольского муниципального округа</w:t>
      </w:r>
      <w:r w:rsidRPr="00FB7E39">
        <w:rPr>
          <w:kern w:val="2"/>
        </w:rPr>
        <w:t>.</w:t>
      </w:r>
    </w:p>
    <w:p w14:paraId="0DBC3D91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Рассмотрение заявки, решение о согласовании создания места</w:t>
      </w:r>
      <w:r w:rsidR="00947BFB">
        <w:rPr>
          <w:kern w:val="2"/>
        </w:rPr>
        <w:t xml:space="preserve"> (площадки)</w:t>
      </w:r>
      <w:r w:rsidRPr="00FB7E39">
        <w:rPr>
          <w:kern w:val="2"/>
        </w:rPr>
        <w:t xml:space="preserve"> сбора и накопления ТКО, о включении в Реестр</w:t>
      </w:r>
      <w:r w:rsidR="00947BFB">
        <w:rPr>
          <w:kern w:val="2"/>
        </w:rPr>
        <w:t xml:space="preserve"> мест (площадок) накопления ТКО</w:t>
      </w:r>
      <w:r w:rsidRPr="00FB7E39">
        <w:rPr>
          <w:kern w:val="2"/>
        </w:rPr>
        <w:t>, об отказе во включении в Реестр осуществляется Комиссией в срок не позднее 10 календарных дней со дня ее поступления в Администрацию.</w:t>
      </w:r>
    </w:p>
    <w:p w14:paraId="0992A17F" w14:textId="4EC8E251" w:rsidR="00FB7E39" w:rsidRPr="00FB7E39" w:rsidRDefault="00FB7E39" w:rsidP="00C05CF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lastRenderedPageBreak/>
        <w:t>Комиссия осуществляет 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определению места (площадки) накопления ТКО (далее - Акт), содержащий рекомендации о возможности или невозможности создания места (площадки) накопления ТКО с приложением схемы размещения места (площадки) накопления ТКО</w:t>
      </w:r>
      <w:r w:rsidR="00D469D5">
        <w:rPr>
          <w:kern w:val="2"/>
        </w:rPr>
        <w:t>.</w:t>
      </w:r>
      <w:r w:rsidRPr="00FB7E39">
        <w:rPr>
          <w:kern w:val="2"/>
        </w:rPr>
        <w:t xml:space="preserve"> </w:t>
      </w:r>
    </w:p>
    <w:p w14:paraId="594A32FE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14:paraId="0E931A69" w14:textId="044055F2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Акт Комиссии, содержащий рекомендации о возможности создания места (площадки) накопления ТКО, является основанием для принятия Администрацией решения о согласовании создания места (площадки) накопления ТКО (далее - Решение)</w:t>
      </w:r>
      <w:r w:rsidR="005F5DEE">
        <w:rPr>
          <w:kern w:val="2"/>
        </w:rPr>
        <w:t xml:space="preserve"> согласно приложению 3 к Регламенту</w:t>
      </w:r>
      <w:r w:rsidRPr="00FB7E39">
        <w:rPr>
          <w:kern w:val="2"/>
        </w:rPr>
        <w:t xml:space="preserve">, которое утверждается постановлением </w:t>
      </w:r>
      <w:r w:rsidR="005D493E">
        <w:rPr>
          <w:kern w:val="2"/>
        </w:rPr>
        <w:t>а</w:t>
      </w:r>
      <w:r w:rsidRPr="00FB7E39">
        <w:rPr>
          <w:kern w:val="2"/>
        </w:rPr>
        <w:t xml:space="preserve">дминистрации </w:t>
      </w:r>
      <w:r w:rsidR="005D493E">
        <w:rPr>
          <w:kern w:val="2"/>
        </w:rPr>
        <w:t>Мелитопольского муниципального округа</w:t>
      </w:r>
      <w:r w:rsidRPr="00FB7E39">
        <w:rPr>
          <w:kern w:val="2"/>
        </w:rPr>
        <w:t>. Указанным постановлением утверждается схема размещения места (площадки) накопления твердых коммунальных отходов.</w:t>
      </w:r>
    </w:p>
    <w:p w14:paraId="3C68E358" w14:textId="5BCBD528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 случае отказа в согласовании создания мест (площадок) накопления твердых коммунальных отходов Администрацией направляется уведомление Заявителю с указанием оснований отказа.</w:t>
      </w:r>
    </w:p>
    <w:p w14:paraId="1EE67F76" w14:textId="538396AA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Проект Решения в день его подготовки передается сотрудником на подпись Главе </w:t>
      </w:r>
      <w:r w:rsidR="005D493E">
        <w:rPr>
          <w:kern w:val="2"/>
        </w:rPr>
        <w:t>Мелитопольского муниципального округа</w:t>
      </w:r>
      <w:r w:rsidRPr="00FB7E39">
        <w:rPr>
          <w:kern w:val="2"/>
        </w:rPr>
        <w:t>.</w:t>
      </w:r>
    </w:p>
    <w:p w14:paraId="0BB49934" w14:textId="349A6A21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Глава </w:t>
      </w:r>
      <w:r w:rsidR="005D493E">
        <w:rPr>
          <w:kern w:val="2"/>
        </w:rPr>
        <w:t>Мелитопольского муниципального округа</w:t>
      </w:r>
      <w:r w:rsidRPr="00FB7E39">
        <w:rPr>
          <w:kern w:val="2"/>
        </w:rPr>
        <w:t xml:space="preserve"> подписывает проект Решения в течение 1 рабочего дня со дня получения проекта Решения.</w:t>
      </w:r>
    </w:p>
    <w:p w14:paraId="2A66105F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14:paraId="288ED3FF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Специалист </w:t>
      </w:r>
      <w:r w:rsidR="001F4CC9">
        <w:rPr>
          <w:kern w:val="2"/>
        </w:rPr>
        <w:t>Администрации</w:t>
      </w:r>
      <w:r w:rsidRPr="00FB7E39">
        <w:rPr>
          <w:kern w:val="2"/>
        </w:rPr>
        <w:t xml:space="preserve"> в день подписания Решения осуществляет регистрацию Решения в Журнале регистрации.</w:t>
      </w:r>
    </w:p>
    <w:p w14:paraId="0A679C0E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Зарегистрированный результат предоставления муниципальной услуги специалист </w:t>
      </w:r>
      <w:r w:rsidR="001F4CC9">
        <w:rPr>
          <w:kern w:val="2"/>
        </w:rPr>
        <w:t>Администрации</w:t>
      </w:r>
      <w:r w:rsidRPr="00FB7E39">
        <w:rPr>
          <w:kern w:val="2"/>
        </w:rPr>
        <w:t xml:space="preserve"> направляет способом, указанным Заяви</w:t>
      </w:r>
      <w:r w:rsidR="001F4CC9">
        <w:rPr>
          <w:kern w:val="2"/>
        </w:rPr>
        <w:t>телем, в сроки, установленные пунктом</w:t>
      </w:r>
      <w:r w:rsidRPr="00FB7E39">
        <w:rPr>
          <w:kern w:val="2"/>
        </w:rPr>
        <w:t xml:space="preserve"> </w:t>
      </w:r>
      <w:r w:rsidR="001F4CC9">
        <w:rPr>
          <w:kern w:val="2"/>
        </w:rPr>
        <w:t>19</w:t>
      </w:r>
      <w:r w:rsidRPr="00FB7E39">
        <w:rPr>
          <w:kern w:val="2"/>
        </w:rPr>
        <w:t xml:space="preserve"> Регламента.</w:t>
      </w:r>
    </w:p>
    <w:p w14:paraId="43DA8453" w14:textId="77777777" w:rsidR="00FB7E39" w:rsidRPr="00FB7E39" w:rsidRDefault="001F4CC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76</w:t>
      </w:r>
      <w:r w:rsidR="00FB7E39" w:rsidRPr="00FB7E39">
        <w:rPr>
          <w:kern w:val="2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11349AE" w14:textId="46E4AD63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При выявлении Заявителем в выданном Решении опечаток и ошибок Заявитель может подать заявление</w:t>
      </w:r>
      <w:r w:rsidR="005F5DEE">
        <w:rPr>
          <w:kern w:val="2"/>
        </w:rPr>
        <w:t xml:space="preserve"> согласно </w:t>
      </w:r>
      <w:r w:rsidRPr="00FB7E39">
        <w:rPr>
          <w:kern w:val="2"/>
        </w:rPr>
        <w:t>об исправлении допущенных опечаток и ошибок.</w:t>
      </w:r>
    </w:p>
    <w:p w14:paraId="4BFE76C5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При обращении об исправлении допущенных опечаток и (или) ошибок Заявитель представляет:</w:t>
      </w:r>
    </w:p>
    <w:p w14:paraId="7C1F463E" w14:textId="1FB8812D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заявление об исправлении допущенных опечаток и (или) ошибок по форме согласно </w:t>
      </w:r>
      <w:r w:rsidRPr="00C05CF8">
        <w:rPr>
          <w:kern w:val="2"/>
        </w:rPr>
        <w:t xml:space="preserve">приложению </w:t>
      </w:r>
      <w:r w:rsidR="00C05CF8" w:rsidRPr="00C05CF8">
        <w:rPr>
          <w:kern w:val="2"/>
        </w:rPr>
        <w:t xml:space="preserve">№ </w:t>
      </w:r>
      <w:r w:rsidR="005F5DEE">
        <w:rPr>
          <w:kern w:val="2"/>
        </w:rPr>
        <w:t>5</w:t>
      </w:r>
      <w:r w:rsidRPr="00C05CF8">
        <w:rPr>
          <w:kern w:val="2"/>
        </w:rPr>
        <w:t xml:space="preserve"> к Регламенту, в случае направления заявления на бумажном носителе при</w:t>
      </w:r>
      <w:r w:rsidRPr="00FB7E39">
        <w:rPr>
          <w:kern w:val="2"/>
        </w:rPr>
        <w:t xml:space="preserve"> личном обращении в Администрацию или МФЦ, по форме, размещенной на </w:t>
      </w:r>
      <w:r w:rsidR="001F4CC9">
        <w:rPr>
          <w:kern w:val="2"/>
        </w:rPr>
        <w:t>Едином</w:t>
      </w:r>
      <w:r w:rsidRPr="00FB7E39">
        <w:rPr>
          <w:kern w:val="2"/>
        </w:rPr>
        <w:t xml:space="preserve"> портале, в случае подачи заявления в форме электронного документа с использованием "Личного кабинета";</w:t>
      </w:r>
    </w:p>
    <w:p w14:paraId="56D6C131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07BE5AA2" w14:textId="77777777" w:rsid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14:paraId="2CA7A68F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</w:t>
      </w:r>
      <w:r w:rsidR="00097408">
        <w:rPr>
          <w:kern w:val="2"/>
        </w:rPr>
        <w:t>Единого</w:t>
      </w:r>
      <w:r w:rsidRPr="00FB7E39">
        <w:rPr>
          <w:kern w:val="2"/>
        </w:rPr>
        <w:t xml:space="preserve"> портала.</w:t>
      </w:r>
    </w:p>
    <w:p w14:paraId="36AD8E25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Регистрация заявления осуществляется в порядке и сроки, установленные </w:t>
      </w:r>
      <w:r w:rsidR="00097408">
        <w:rPr>
          <w:kern w:val="2"/>
        </w:rPr>
        <w:t>пунктом</w:t>
      </w:r>
      <w:r w:rsidRPr="00FB7E39">
        <w:rPr>
          <w:kern w:val="2"/>
        </w:rPr>
        <w:t xml:space="preserve"> </w:t>
      </w:r>
      <w:r w:rsidR="00097408">
        <w:rPr>
          <w:kern w:val="2"/>
        </w:rPr>
        <w:t>74</w:t>
      </w:r>
      <w:r w:rsidRPr="00FB7E39">
        <w:rPr>
          <w:kern w:val="2"/>
        </w:rPr>
        <w:t xml:space="preserve"> Регламента.</w:t>
      </w:r>
    </w:p>
    <w:p w14:paraId="3B33053F" w14:textId="50BDD80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</w:t>
      </w:r>
      <w:r w:rsidR="00C9492C">
        <w:rPr>
          <w:kern w:val="2"/>
        </w:rPr>
        <w:br/>
      </w:r>
      <w:r w:rsidRPr="00FB7E39">
        <w:rPr>
          <w:kern w:val="2"/>
        </w:rPr>
        <w:lastRenderedPageBreak/>
        <w:t>8 календарных дней со дня регистрации заявления об исправлении допущенных опечаток и (или) ошибок.</w:t>
      </w:r>
    </w:p>
    <w:p w14:paraId="2F5D19A1" w14:textId="77777777"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Решения или письменного отказа в предоставлении муниципальной услуги.</w:t>
      </w:r>
    </w:p>
    <w:p w14:paraId="21AD03DE" w14:textId="77777777" w:rsidR="00B24AF3" w:rsidRPr="00B24AF3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14:paraId="057A0EFA" w14:textId="77777777" w:rsidR="00B24AF3" w:rsidRPr="00B24AF3" w:rsidRDefault="00B24AF3" w:rsidP="00B24AF3">
      <w:pPr>
        <w:autoSpaceDE w:val="0"/>
        <w:autoSpaceDN w:val="0"/>
        <w:adjustRightInd w:val="0"/>
        <w:ind w:firstLine="708"/>
        <w:jc w:val="both"/>
        <w:rPr>
          <w:kern w:val="2"/>
        </w:rPr>
      </w:pPr>
    </w:p>
    <w:p w14:paraId="369D508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 РАЗДЕЛ </w:t>
      </w:r>
      <w:r w:rsidRPr="0099312A">
        <w:rPr>
          <w:b/>
          <w:lang w:val="en-US"/>
        </w:rPr>
        <w:t>IV</w:t>
      </w:r>
      <w:r>
        <w:rPr>
          <w:b/>
        </w:rPr>
        <w:t>.</w:t>
      </w:r>
      <w:r w:rsidRPr="0099312A">
        <w:rPr>
          <w:b/>
        </w:rPr>
        <w:t xml:space="preserve"> Ф</w:t>
      </w:r>
      <w:r>
        <w:rPr>
          <w:b/>
        </w:rPr>
        <w:t>ОРМЫ КОНТРОЛЯ</w:t>
      </w:r>
      <w:r w:rsidR="00947BFB">
        <w:rPr>
          <w:b/>
        </w:rPr>
        <w:t>,</w:t>
      </w:r>
      <w:r>
        <w:rPr>
          <w:b/>
        </w:rPr>
        <w:t xml:space="preserve"> ЗА ИСПОЛНЕНИЕМ АДМИНИСТРАТИВНОГО РЕГЛАМЕНТА</w:t>
      </w:r>
    </w:p>
    <w:p w14:paraId="4C283938" w14:textId="77777777" w:rsidR="00097408" w:rsidRPr="0099312A" w:rsidRDefault="00097408" w:rsidP="00097408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14:paraId="3E27E6D2" w14:textId="77777777" w:rsidR="00097408" w:rsidRPr="0099312A" w:rsidRDefault="00097408" w:rsidP="00097408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99312A">
        <w:rPr>
          <w:b/>
        </w:rPr>
        <w:t>Порядок осуществления текущего контроля</w:t>
      </w:r>
      <w:r w:rsidR="00947BFB">
        <w:rPr>
          <w:b/>
        </w:rPr>
        <w:t>,</w:t>
      </w:r>
      <w:r w:rsidRPr="0099312A">
        <w:rPr>
          <w:b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BCED916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14:paraId="696AEFD1" w14:textId="7DDF6D8A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77</w:t>
      </w:r>
      <w:r w:rsidRPr="0099312A">
        <w:t>. Текущий контроль</w:t>
      </w:r>
      <w:r>
        <w:t>,</w:t>
      </w:r>
      <w:r w:rsidRPr="0099312A">
        <w:t xml:space="preserve">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</w:t>
      </w:r>
      <w:r w:rsidR="00C9492C">
        <w:t>Мелитопольского муниципального округа.</w:t>
      </w:r>
    </w:p>
    <w:p w14:paraId="467F021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117EF13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Текущий контроль осуществляется путем проведения проверок: </w:t>
      </w:r>
    </w:p>
    <w:p w14:paraId="4DF77BF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решений о предоставлении (об отказе в предоставлении) государственной (муниципальной) услуги; </w:t>
      </w:r>
    </w:p>
    <w:p w14:paraId="2A5B1E5A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выявления и устранения нарушений прав граждан; </w:t>
      </w:r>
    </w:p>
    <w:p w14:paraId="04A82CF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2D1405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14:paraId="709E302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99312A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947BFB">
        <w:rPr>
          <w:b/>
        </w:rPr>
        <w:t>,</w:t>
      </w:r>
      <w:r w:rsidRPr="0099312A">
        <w:rPr>
          <w:b/>
        </w:rPr>
        <w:t xml:space="preserve"> за полнотой и качеством предоставления муниципальной услуги</w:t>
      </w:r>
    </w:p>
    <w:p w14:paraId="7FAB481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14:paraId="68F9DCCB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78</w:t>
      </w:r>
      <w:r w:rsidRPr="0099312A">
        <w:t>. Контроль</w:t>
      </w:r>
      <w:r w:rsidR="00947BFB">
        <w:t>,</w:t>
      </w:r>
      <w:r w:rsidRPr="0099312A"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14:paraId="54983F5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79</w:t>
      </w:r>
      <w:r w:rsidRPr="0099312A"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6FC4015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соблюдение сроков предоставления муниципальной услуги;</w:t>
      </w:r>
    </w:p>
    <w:p w14:paraId="4D75558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соблюдение положений настоящего Регламента; </w:t>
      </w:r>
    </w:p>
    <w:p w14:paraId="295F08EA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правильность и обоснованность принятого решения об отказе в предоставлении муниципальной услуги. </w:t>
      </w:r>
    </w:p>
    <w:p w14:paraId="3DE5CFED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80</w:t>
      </w:r>
      <w:r w:rsidRPr="0099312A">
        <w:t xml:space="preserve">. Основанием для проведения внеплановых проверок являются: </w:t>
      </w:r>
    </w:p>
    <w:p w14:paraId="3466858C" w14:textId="45C73E3F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9492C">
        <w:t xml:space="preserve">Запорожской </w:t>
      </w:r>
      <w:r w:rsidR="00C9492C" w:rsidRPr="0099312A">
        <w:t>области</w:t>
      </w:r>
      <w:r w:rsidRPr="0099312A">
        <w:t xml:space="preserve"> и нормативных правовых актов органов местного самоуправления </w:t>
      </w:r>
      <w:r w:rsidR="00C9492C">
        <w:t xml:space="preserve">Мелитопольского муниципального </w:t>
      </w:r>
      <w:r w:rsidR="00C9492C">
        <w:lastRenderedPageBreak/>
        <w:t>округа</w:t>
      </w:r>
      <w:r w:rsidRPr="0099312A">
        <w:t>;</w:t>
      </w:r>
    </w:p>
    <w:p w14:paraId="5C1E2C8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0C9EA9EF" w14:textId="77777777" w:rsidR="00C05CF8" w:rsidRPr="0099312A" w:rsidRDefault="00C05CF8" w:rsidP="0009740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14:paraId="3DE9F178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99312A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2E1528C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14:paraId="2928A96A" w14:textId="60CCB53D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81</w:t>
      </w:r>
      <w:r w:rsidRPr="0099312A">
        <w:t xml:space="preserve">. По результатам проведенных проверок в случае выявления нарушений положений настоящего Регламента, нормативных правовых актов </w:t>
      </w:r>
      <w:r w:rsidR="00C9492C">
        <w:t xml:space="preserve">Запорожской </w:t>
      </w:r>
      <w:r w:rsidRPr="0099312A">
        <w:t xml:space="preserve">области и нормативных правовых актов органов местного самоуправления </w:t>
      </w:r>
      <w:r w:rsidR="00C9492C">
        <w:t>Мелитопольского муниципального округа</w:t>
      </w:r>
      <w:r w:rsidRPr="0099312A"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17F81835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82</w:t>
      </w:r>
      <w:r w:rsidRPr="0099312A">
        <w:t xml:space="preserve"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23C574C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14:paraId="691DFA1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99312A">
        <w:rPr>
          <w:b/>
        </w:rPr>
        <w:t>Требования к порядку и формам контроля</w:t>
      </w:r>
      <w:r>
        <w:rPr>
          <w:b/>
        </w:rPr>
        <w:t>,</w:t>
      </w:r>
      <w:r w:rsidRPr="0099312A">
        <w:rPr>
          <w:b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14:paraId="3E10319A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14:paraId="0E4BB458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83</w:t>
      </w:r>
      <w:r w:rsidRPr="0099312A">
        <w:t>. Граждане, их объединения и организации имеют право осуществлять контроль</w:t>
      </w:r>
      <w:r>
        <w:t>,</w:t>
      </w:r>
      <w:r w:rsidRPr="0099312A"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09524DD1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Граждане, их объединения и организации также имеют право: </w:t>
      </w:r>
    </w:p>
    <w:p w14:paraId="35800718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0B9CF81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вносить предложения о мерах по устранению нарушений настоящего Регламента. </w:t>
      </w:r>
    </w:p>
    <w:p w14:paraId="1FE6521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84</w:t>
      </w:r>
      <w:r w:rsidRPr="0099312A"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61E70322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700897" w14:textId="77777777" w:rsidR="00097408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43066F82" w14:textId="77777777" w:rsidR="00097408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>
        <w:rPr>
          <w:b/>
        </w:rPr>
        <w:t xml:space="preserve">РАЗДЕЛ </w:t>
      </w:r>
      <w:r w:rsidRPr="0099312A">
        <w:rPr>
          <w:b/>
        </w:rPr>
        <w:t xml:space="preserve">V. </w:t>
      </w: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8F0A25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7291EFAC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85</w:t>
      </w:r>
      <w:r w:rsidRPr="0099312A">
        <w:t xml:space="preserve">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3A49F8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99312A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D88FC9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14:paraId="4B4F4B67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86</w:t>
      </w:r>
      <w:r w:rsidRPr="0099312A">
        <w:t xml:space="preserve"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C0C95B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9D9865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3904B70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04EDD96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33B9890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6FC99D43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24A3127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99312A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F094F0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87</w:t>
      </w:r>
      <w:r w:rsidRPr="0099312A"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2A996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544C3C5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99312A"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0BB4B938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2F324F5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88</w:t>
      </w:r>
      <w:r w:rsidRPr="0099312A">
        <w:t xml:space="preserve"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381BA191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Федеральным законом от 27 июля 2010 года № 210-ФЗ «</w:t>
      </w:r>
      <w:r w:rsidRPr="0099312A">
        <w:rPr>
          <w:bCs/>
        </w:rPr>
        <w:t>Об организации предоставления государственных и муниципальных услуг»;</w:t>
      </w:r>
    </w:p>
    <w:p w14:paraId="1711F80B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2765729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79EA1EB0" w14:textId="77777777" w:rsidR="00097408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>
        <w:rPr>
          <w:b/>
        </w:rPr>
        <w:t xml:space="preserve">РАЗДЕЛ </w:t>
      </w:r>
      <w:r w:rsidRPr="0099312A">
        <w:rPr>
          <w:b/>
        </w:rPr>
        <w:t xml:space="preserve">VI. </w:t>
      </w:r>
      <w:r>
        <w:rPr>
          <w:b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25A82E3D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14:paraId="4002AE01" w14:textId="77777777" w:rsidR="00097408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99312A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41DA4005" w14:textId="77777777" w:rsidR="001242AD" w:rsidRPr="0099312A" w:rsidRDefault="001242AD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14:paraId="6CD6C99E" w14:textId="77777777" w:rsidR="00097408" w:rsidRPr="0099312A" w:rsidRDefault="001242A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89.</w:t>
      </w:r>
      <w:r w:rsidR="00097408" w:rsidRPr="0099312A">
        <w:t xml:space="preserve"> Многофункциональный центр осуществляет: </w:t>
      </w:r>
    </w:p>
    <w:p w14:paraId="0701AF62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66B1F52D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Pr="0099312A">
        <w:lastRenderedPageBreak/>
        <w:t>также выдач</w:t>
      </w:r>
      <w:r>
        <w:t>у</w:t>
      </w:r>
      <w:r w:rsidRPr="0099312A"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5417B07D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иные процедуры и действия, предусмотренные Федеральным законом от 27 июля 2010 года № 210-ФЗ «Об организации предоставления государственных и муниципальных услуг». </w:t>
      </w:r>
    </w:p>
    <w:p w14:paraId="2BDA8FE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В соответствии с частью 1.1 статьи 16 Федерального закона от 27 июля 2010 года № 210-ФЗ «Об организации предоставления государ</w:t>
      </w:r>
      <w:r>
        <w:t>ственных и муниципальных услуг»</w:t>
      </w:r>
      <w:r w:rsidRPr="0099312A">
        <w:t xml:space="preserve"> для реализации своих функций многофункциональные центры вправе привлекать иные организации. </w:t>
      </w:r>
    </w:p>
    <w:p w14:paraId="7ACEE78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14:paraId="6E962898" w14:textId="77777777" w:rsidR="00097408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99312A">
        <w:rPr>
          <w:b/>
        </w:rPr>
        <w:t>Информирование заявителей</w:t>
      </w:r>
    </w:p>
    <w:p w14:paraId="11A052B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14:paraId="4E922E4A" w14:textId="77777777" w:rsidR="00097408" w:rsidRPr="0099312A" w:rsidRDefault="001242A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90</w:t>
      </w:r>
      <w:r w:rsidR="00097408" w:rsidRPr="0099312A">
        <w:t xml:space="preserve">. Информирование заявителя многофункциональными центрами осуществляется следующими способами: </w:t>
      </w:r>
    </w:p>
    <w:p w14:paraId="5906B7BB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71C35B85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б) при обращении заявителя в многофункциональный центр лично, по телефону, посредством почтовых отправлений либо по электронной почте. </w:t>
      </w:r>
    </w:p>
    <w:p w14:paraId="6E9AEE4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48B5233E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>
        <w:t>осуществляет не более 10 минут.</w:t>
      </w:r>
    </w:p>
    <w:p w14:paraId="6815D391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28625DE9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60B96D43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назначить другое время для консультаций. </w:t>
      </w:r>
    </w:p>
    <w:p w14:paraId="44A19754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0637524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135B27D6" w14:textId="77777777" w:rsidR="00097408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99312A">
        <w:rPr>
          <w:b/>
        </w:rPr>
        <w:t>Выдача заявителю результата предоставления муниципальной услуги</w:t>
      </w:r>
    </w:p>
    <w:p w14:paraId="2B13F444" w14:textId="77777777" w:rsidR="001242AD" w:rsidRPr="0099312A" w:rsidRDefault="001242AD" w:rsidP="0009740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14:paraId="378E9F08" w14:textId="77777777" w:rsidR="00097408" w:rsidRPr="0099312A" w:rsidRDefault="001242A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91</w:t>
      </w:r>
      <w:r w:rsidR="00097408" w:rsidRPr="0099312A"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097408">
        <w:t xml:space="preserve"> сентября </w:t>
      </w:r>
      <w:r w:rsidR="00097408" w:rsidRPr="0099312A">
        <w:t>2011</w:t>
      </w:r>
      <w:r w:rsidR="00097408">
        <w:t xml:space="preserve"> года</w:t>
      </w:r>
      <w:r w:rsidR="00097408" w:rsidRPr="0099312A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097408" w:rsidRPr="0099312A">
        <w:lastRenderedPageBreak/>
        <w:t xml:space="preserve">государственной власти субъектов Российской Федерации, органами местного самоуправления» (далее – Постановление № 797). </w:t>
      </w:r>
    </w:p>
    <w:p w14:paraId="7577D6E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117D97A5" w14:textId="77777777" w:rsidR="00097408" w:rsidRPr="0099312A" w:rsidRDefault="001242A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92</w:t>
      </w:r>
      <w:r w:rsidR="00097408" w:rsidRPr="0099312A"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1A2F627F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Работник многофункционального центра осуществляет следующие действия: </w:t>
      </w:r>
    </w:p>
    <w:p w14:paraId="26E2558A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3F859D6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проверяет полномочия представителя заявителя (в случае обращения представителя заявителя); </w:t>
      </w:r>
    </w:p>
    <w:p w14:paraId="799B444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определяет статус исполнения заявления заявителя в ГИС; </w:t>
      </w:r>
    </w:p>
    <w:p w14:paraId="54963F76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230D8795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59172051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673F9E50" w14:textId="77777777"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A80D0C5" w14:textId="77777777" w:rsidR="00B24AF3" w:rsidRPr="00B24AF3" w:rsidRDefault="00B24AF3" w:rsidP="00B24AF3">
      <w:pPr>
        <w:jc w:val="both"/>
        <w:rPr>
          <w:kern w:val="2"/>
        </w:rPr>
      </w:pPr>
    </w:p>
    <w:p w14:paraId="0AD5D662" w14:textId="77777777" w:rsidR="00B24AF3" w:rsidRPr="00B24AF3" w:rsidRDefault="00B24AF3" w:rsidP="00B24AF3">
      <w:pPr>
        <w:jc w:val="both"/>
        <w:rPr>
          <w:kern w:val="2"/>
        </w:rPr>
      </w:pPr>
    </w:p>
    <w:p w14:paraId="488E25A6" w14:textId="77777777" w:rsidR="00B24AF3" w:rsidRPr="004D2F3E" w:rsidRDefault="00B24AF3" w:rsidP="00B24AF3">
      <w:pPr>
        <w:autoSpaceDE w:val="0"/>
        <w:autoSpaceDN w:val="0"/>
        <w:rPr>
          <w:kern w:val="2"/>
        </w:rPr>
      </w:pPr>
    </w:p>
    <w:p w14:paraId="1047260D" w14:textId="77777777" w:rsidR="004D2F3E" w:rsidRPr="00BA587B" w:rsidRDefault="004D2F3E" w:rsidP="004D2F3E">
      <w:pPr>
        <w:keepNext/>
        <w:keepLines/>
        <w:autoSpaceDE w:val="0"/>
        <w:autoSpaceDN w:val="0"/>
        <w:ind w:firstLine="708"/>
        <w:jc w:val="both"/>
        <w:outlineLvl w:val="2"/>
        <w:rPr>
          <w:kern w:val="2"/>
        </w:rPr>
      </w:pPr>
    </w:p>
    <w:p w14:paraId="148B84E9" w14:textId="77777777"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</w:p>
    <w:p w14:paraId="47769D5C" w14:textId="77777777" w:rsidR="00F82FB9" w:rsidRDefault="00F82FB9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2C7FAD89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393135D0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2FEA4C9F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4A8A445B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356D33AC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39641471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4F710D6A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3F1C7798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4224E520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1C76CD7A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14B5746D" w14:textId="77777777"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1040286E" w14:textId="77777777" w:rsidR="00F82FB9" w:rsidRDefault="00F82FB9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14:paraId="67B97F63" w14:textId="77777777" w:rsidR="00C9492C" w:rsidRDefault="001242AD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</w:t>
      </w:r>
    </w:p>
    <w:p w14:paraId="38CF0A24" w14:textId="77777777" w:rsidR="00C9492C" w:rsidRDefault="00C9492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14:paraId="6609F856" w14:textId="5BACF731" w:rsidR="001F4CC9" w:rsidRPr="00460CBE" w:rsidRDefault="00632FD5" w:rsidP="00C8156F">
      <w:pPr>
        <w:autoSpaceDE w:val="0"/>
        <w:autoSpaceDN w:val="0"/>
        <w:adjustRightInd w:val="0"/>
        <w:ind w:left="4956"/>
        <w:outlineLvl w:val="0"/>
      </w:pPr>
      <w:r>
        <w:rPr>
          <w:rFonts w:eastAsiaTheme="minorHAnsi"/>
          <w:bCs/>
          <w:lang w:eastAsia="en-US"/>
        </w:rPr>
        <w:t xml:space="preserve"> </w:t>
      </w:r>
      <w:r w:rsidR="001242AD">
        <w:rPr>
          <w:rFonts w:eastAsiaTheme="minorHAnsi"/>
          <w:bCs/>
          <w:lang w:eastAsia="en-US"/>
        </w:rPr>
        <w:t xml:space="preserve"> </w:t>
      </w:r>
      <w:r w:rsidR="009E5A26">
        <w:rPr>
          <w:rFonts w:eastAsiaTheme="minorHAnsi"/>
          <w:bCs/>
          <w:lang w:eastAsia="en-US"/>
        </w:rPr>
        <w:t xml:space="preserve">   </w:t>
      </w:r>
    </w:p>
    <w:sectPr w:rsidR="001F4CC9" w:rsidRPr="00460CBE" w:rsidSect="00F73BFC">
      <w:headerReference w:type="default" r:id="rId13"/>
      <w:headerReference w:type="first" r:id="rId14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3524" w14:textId="77777777" w:rsidR="007677B9" w:rsidRDefault="007677B9" w:rsidP="00CA1C3B">
      <w:r>
        <w:separator/>
      </w:r>
    </w:p>
  </w:endnote>
  <w:endnote w:type="continuationSeparator" w:id="0">
    <w:p w14:paraId="5513E8BC" w14:textId="77777777" w:rsidR="007677B9" w:rsidRDefault="007677B9" w:rsidP="00C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441" w14:textId="77777777" w:rsidR="007677B9" w:rsidRDefault="007677B9" w:rsidP="00CA1C3B">
      <w:r>
        <w:separator/>
      </w:r>
    </w:p>
  </w:footnote>
  <w:footnote w:type="continuationSeparator" w:id="0">
    <w:p w14:paraId="268DB9D1" w14:textId="77777777" w:rsidR="007677B9" w:rsidRDefault="007677B9" w:rsidP="00CA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14791"/>
      <w:docPartObj>
        <w:docPartGallery w:val="Page Numbers (Top of Page)"/>
        <w:docPartUnique/>
      </w:docPartObj>
    </w:sdtPr>
    <w:sdtEndPr/>
    <w:sdtContent>
      <w:p w14:paraId="2A94E8EF" w14:textId="77777777" w:rsidR="007B6E00" w:rsidRDefault="007B6E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3E">
          <w:rPr>
            <w:noProof/>
          </w:rPr>
          <w:t>2</w:t>
        </w:r>
        <w:r>
          <w:fldChar w:fldCharType="end"/>
        </w:r>
      </w:p>
    </w:sdtContent>
  </w:sdt>
  <w:p w14:paraId="2DB8DD89" w14:textId="77777777" w:rsidR="007B6E00" w:rsidRDefault="007B6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F12F" w14:textId="77777777" w:rsidR="006B55F1" w:rsidRDefault="006B55F1">
    <w:pPr>
      <w:pStyle w:val="a7"/>
      <w:jc w:val="center"/>
    </w:pPr>
  </w:p>
  <w:p w14:paraId="106C6FBE" w14:textId="77777777" w:rsidR="006B55F1" w:rsidRDefault="006B5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7"/>
  </w:num>
  <w:num w:numId="5">
    <w:abstractNumId w:val="8"/>
  </w:num>
  <w:num w:numId="6">
    <w:abstractNumId w:val="43"/>
  </w:num>
  <w:num w:numId="7">
    <w:abstractNumId w:val="21"/>
  </w:num>
  <w:num w:numId="8">
    <w:abstractNumId w:val="28"/>
  </w:num>
  <w:num w:numId="9">
    <w:abstractNumId w:val="41"/>
  </w:num>
  <w:num w:numId="10">
    <w:abstractNumId w:val="42"/>
  </w:num>
  <w:num w:numId="11">
    <w:abstractNumId w:val="17"/>
  </w:num>
  <w:num w:numId="12">
    <w:abstractNumId w:val="35"/>
  </w:num>
  <w:num w:numId="13">
    <w:abstractNumId w:val="38"/>
  </w:num>
  <w:num w:numId="14">
    <w:abstractNumId w:val="2"/>
  </w:num>
  <w:num w:numId="15">
    <w:abstractNumId w:val="30"/>
  </w:num>
  <w:num w:numId="16">
    <w:abstractNumId w:val="39"/>
  </w:num>
  <w:num w:numId="17">
    <w:abstractNumId w:val="37"/>
  </w:num>
  <w:num w:numId="18">
    <w:abstractNumId w:val="26"/>
  </w:num>
  <w:num w:numId="19">
    <w:abstractNumId w:val="19"/>
  </w:num>
  <w:num w:numId="20">
    <w:abstractNumId w:val="5"/>
  </w:num>
  <w:num w:numId="21">
    <w:abstractNumId w:val="23"/>
  </w:num>
  <w:num w:numId="22">
    <w:abstractNumId w:val="16"/>
  </w:num>
  <w:num w:numId="23">
    <w:abstractNumId w:val="36"/>
  </w:num>
  <w:num w:numId="24">
    <w:abstractNumId w:val="27"/>
  </w:num>
  <w:num w:numId="25">
    <w:abstractNumId w:val="34"/>
  </w:num>
  <w:num w:numId="26">
    <w:abstractNumId w:val="9"/>
  </w:num>
  <w:num w:numId="27">
    <w:abstractNumId w:val="10"/>
  </w:num>
  <w:num w:numId="28">
    <w:abstractNumId w:val="4"/>
  </w:num>
  <w:num w:numId="29">
    <w:abstractNumId w:val="32"/>
  </w:num>
  <w:num w:numId="30">
    <w:abstractNumId w:val="40"/>
  </w:num>
  <w:num w:numId="31">
    <w:abstractNumId w:val="15"/>
  </w:num>
  <w:num w:numId="32">
    <w:abstractNumId w:val="29"/>
  </w:num>
  <w:num w:numId="33">
    <w:abstractNumId w:val="24"/>
  </w:num>
  <w:num w:numId="34">
    <w:abstractNumId w:val="1"/>
  </w:num>
  <w:num w:numId="35">
    <w:abstractNumId w:val="20"/>
  </w:num>
  <w:num w:numId="36">
    <w:abstractNumId w:val="25"/>
  </w:num>
  <w:num w:numId="37">
    <w:abstractNumId w:val="3"/>
  </w:num>
  <w:num w:numId="38">
    <w:abstractNumId w:val="33"/>
  </w:num>
  <w:num w:numId="39">
    <w:abstractNumId w:val="22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A"/>
    <w:rsid w:val="00005D69"/>
    <w:rsid w:val="00007A71"/>
    <w:rsid w:val="00060582"/>
    <w:rsid w:val="000958D9"/>
    <w:rsid w:val="00097408"/>
    <w:rsid w:val="000A7409"/>
    <w:rsid w:val="000E4716"/>
    <w:rsid w:val="00103E2C"/>
    <w:rsid w:val="001242AD"/>
    <w:rsid w:val="00155241"/>
    <w:rsid w:val="001B3E57"/>
    <w:rsid w:val="001B7468"/>
    <w:rsid w:val="001C3771"/>
    <w:rsid w:val="001C383E"/>
    <w:rsid w:val="001C3DA1"/>
    <w:rsid w:val="001F4CC9"/>
    <w:rsid w:val="00244223"/>
    <w:rsid w:val="002B0EDA"/>
    <w:rsid w:val="002B3ABF"/>
    <w:rsid w:val="002F770C"/>
    <w:rsid w:val="0032704A"/>
    <w:rsid w:val="0037783A"/>
    <w:rsid w:val="0039246B"/>
    <w:rsid w:val="004363C9"/>
    <w:rsid w:val="004548D6"/>
    <w:rsid w:val="00460CBE"/>
    <w:rsid w:val="00461CBC"/>
    <w:rsid w:val="00482C8A"/>
    <w:rsid w:val="004A0491"/>
    <w:rsid w:val="004B224C"/>
    <w:rsid w:val="004D2F3E"/>
    <w:rsid w:val="004E183E"/>
    <w:rsid w:val="005150A8"/>
    <w:rsid w:val="00587FCC"/>
    <w:rsid w:val="005D493E"/>
    <w:rsid w:val="005F5DEE"/>
    <w:rsid w:val="00632FD5"/>
    <w:rsid w:val="0065291F"/>
    <w:rsid w:val="006670A0"/>
    <w:rsid w:val="006724CA"/>
    <w:rsid w:val="006A1D2E"/>
    <w:rsid w:val="006B55F1"/>
    <w:rsid w:val="006F3CB0"/>
    <w:rsid w:val="007005FC"/>
    <w:rsid w:val="00747F90"/>
    <w:rsid w:val="007677B9"/>
    <w:rsid w:val="00795EB2"/>
    <w:rsid w:val="007B042C"/>
    <w:rsid w:val="007B6E00"/>
    <w:rsid w:val="007E70CD"/>
    <w:rsid w:val="008063BC"/>
    <w:rsid w:val="00830236"/>
    <w:rsid w:val="00872A13"/>
    <w:rsid w:val="0088635C"/>
    <w:rsid w:val="008A79E5"/>
    <w:rsid w:val="008C3433"/>
    <w:rsid w:val="0091517E"/>
    <w:rsid w:val="009457DB"/>
    <w:rsid w:val="00947BFB"/>
    <w:rsid w:val="009A3205"/>
    <w:rsid w:val="009E369C"/>
    <w:rsid w:val="009E5A26"/>
    <w:rsid w:val="009F22B0"/>
    <w:rsid w:val="00A770B7"/>
    <w:rsid w:val="00A84DD8"/>
    <w:rsid w:val="00B14BF9"/>
    <w:rsid w:val="00B24AF3"/>
    <w:rsid w:val="00B53613"/>
    <w:rsid w:val="00BA587B"/>
    <w:rsid w:val="00C00502"/>
    <w:rsid w:val="00C05CF8"/>
    <w:rsid w:val="00C8156F"/>
    <w:rsid w:val="00C9492C"/>
    <w:rsid w:val="00CA1C3B"/>
    <w:rsid w:val="00D25A61"/>
    <w:rsid w:val="00D469D5"/>
    <w:rsid w:val="00D768D7"/>
    <w:rsid w:val="00DC29F3"/>
    <w:rsid w:val="00E10716"/>
    <w:rsid w:val="00E50033"/>
    <w:rsid w:val="00E955D6"/>
    <w:rsid w:val="00E9680C"/>
    <w:rsid w:val="00E9708B"/>
    <w:rsid w:val="00EC3F9D"/>
    <w:rsid w:val="00F0185F"/>
    <w:rsid w:val="00F12039"/>
    <w:rsid w:val="00F173DB"/>
    <w:rsid w:val="00F27CF5"/>
    <w:rsid w:val="00F4437E"/>
    <w:rsid w:val="00F73BFC"/>
    <w:rsid w:val="00F82FB9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0F0A"/>
  <w15:docId w15:val="{A3580334-D86B-4FFD-A651-BA0DB126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ED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B0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D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0E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0ED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0ED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B0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B0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B0EDA"/>
  </w:style>
  <w:style w:type="paragraph" w:customStyle="1" w:styleId="ConsPlusNormal">
    <w:name w:val="ConsPlusNormal"/>
    <w:rsid w:val="002B0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2B0ED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2B0EDA"/>
    <w:rPr>
      <w:b/>
      <w:bCs/>
    </w:rPr>
  </w:style>
  <w:style w:type="paragraph" w:customStyle="1" w:styleId="consplusnormal0">
    <w:name w:val="consplusnormal0"/>
    <w:basedOn w:val="a"/>
    <w:rsid w:val="002B0ED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B0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B0EDA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B0EDA"/>
    <w:rPr>
      <w:rFonts w:cs="Times New Roman"/>
      <w:vertAlign w:val="superscript"/>
    </w:rPr>
  </w:style>
  <w:style w:type="character" w:styleId="af3">
    <w:name w:val="annotation reference"/>
    <w:rsid w:val="002B0ED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B0E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B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B0EDA"/>
    <w:rPr>
      <w:b/>
      <w:bCs/>
    </w:rPr>
  </w:style>
  <w:style w:type="character" w:customStyle="1" w:styleId="af7">
    <w:name w:val="Тема примечания Знак"/>
    <w:basedOn w:val="af5"/>
    <w:link w:val="af6"/>
    <w:rsid w:val="002B0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2B0EDA"/>
    <w:rPr>
      <w:color w:val="0000FF"/>
      <w:u w:val="single"/>
    </w:rPr>
  </w:style>
  <w:style w:type="paragraph" w:customStyle="1" w:styleId="normd">
    <w:name w:val="normd"/>
    <w:basedOn w:val="a"/>
    <w:rsid w:val="002B0E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B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2B0E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2B0ED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B0ED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2B0E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872A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2F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3A3AB1CBFA28298890F87FEFECC3B38289E9A9FB425F3737ED16F985FE596824D1527A3BC962BEAE52B3386D5g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A3A3AB1CBFA28298890F87FEFECC3B382B9E909DB125F3737ED16F985FE596904D4D2BA3B48823EEF07D62C0099947FC73D43065CC5029DBgAE" TargetMode="External"/><Relationship Id="rId12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714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A3A3AB1CBFA28298890F87FEFECC3B3F2B989099B525F3737ED16F985FE596824D1527A3BC962BEAE52B3386D5g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9784</Words>
  <Characters>55771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2023-06-27T01:54:00Z</cp:lastPrinted>
  <dcterms:created xsi:type="dcterms:W3CDTF">2025-06-17T11:50:00Z</dcterms:created>
  <dcterms:modified xsi:type="dcterms:W3CDTF">2025-06-18T05:04:00Z</dcterms:modified>
</cp:coreProperties>
</file>