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67" w:rsidRPr="00A13AD7" w:rsidRDefault="00AC3CB6" w:rsidP="00A13A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</w:pPr>
      <w:r w:rsidRPr="00AC3CB6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>Установлены дополнительные меры социальной поддержки членам семей военнослужащих, сотрудников некоторых силовых структур и граждан, пребывающих в добровольческих формированиях</w:t>
      </w:r>
      <w:r w:rsidR="00D363EF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</w:p>
    <w:p w:rsidR="00DE60F9" w:rsidRPr="00DE60F9" w:rsidRDefault="00AC3CB6" w:rsidP="00DE6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</w:t>
      </w:r>
      <w:r w:rsidR="00DE60F9"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>Согласно Указу Президента Российской Федерации от 08.05.2025 № 300 «О дополнительных социальных гарантиях членам семей военнослужащих, сотрудников некоторых федеральных государственных органов и граждан, пребывающих в добровольческих формированиях», членам семей военнослужащих, сотрудников некоторых федеральных органов и граждан, пребывающих в добровольческих формированиях, предоставлено право на получение бесплатной путевки в санаторно-курортную организацию, в которую указанные лица направлены на медицинскую реабилитацию после лечения в связи с получением увечья (ранения, травмы, контузии) либо заболевания при выполнении задач в ходе специальной военной операции.</w:t>
      </w:r>
    </w:p>
    <w:p w:rsidR="00DE60F9" w:rsidRPr="00DE60F9" w:rsidRDefault="00DE60F9" w:rsidP="00DE6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>Также закреплены права на проезд на безвозмездной основе в медицинскую (военно-медицинскую) организацию, осуществляющую лечение в стационарных условиях данных лиц для их дальнейшего сопровождения в санаторно-курортную организацию и обратно либо на проезд на безвозмездной основе в санаторно-курортную организацию и обратно.</w:t>
      </w:r>
    </w:p>
    <w:p w:rsidR="00DE60F9" w:rsidRPr="00DE60F9" w:rsidRDefault="00DE60F9" w:rsidP="00DE6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Под членами семей понимаются родители, супруга (супруг), родители супруги (супруга), совершеннолетние дети и внуки, дедушки, бабушки, полнородные и </w:t>
      </w:r>
      <w:proofErr w:type="spellStart"/>
      <w:r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>неполнородные</w:t>
      </w:r>
      <w:proofErr w:type="spellEnd"/>
      <w:r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братья и сестры, лица, на воспитании которых находились военнослужащие, сотрудники, граждане.</w:t>
      </w:r>
    </w:p>
    <w:p w:rsidR="00DE60F9" w:rsidRPr="00DE60F9" w:rsidRDefault="00DE60F9" w:rsidP="00DE6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>При этом упомянутые в нормативном правовом акте социальные гарантии предоставляются одному члену семьи по выбору военнослужащего, сотрудника, гражданина, один раз в каждом случае получения военнослужащим, сотрудником, гражданином увечья (ранения, травмы, контузии) либо заболевания.</w:t>
      </w:r>
    </w:p>
    <w:p w:rsidR="00936258" w:rsidRDefault="00DE60F9" w:rsidP="00DE6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bookmarkStart w:id="0" w:name="_GoBack"/>
      <w:bookmarkEnd w:id="0"/>
      <w:r w:rsidRPr="00DE60F9">
        <w:rPr>
          <w:rFonts w:ascii="Times New Roman" w:eastAsia="Times New Roman" w:hAnsi="Times New Roman" w:cs="Times New Roman"/>
          <w:color w:val="3C4357"/>
          <w:sz w:val="28"/>
          <w:szCs w:val="28"/>
        </w:rPr>
        <w:t>Предусмотренное указом право может быть реализовано в период проведения специальной военной операции и в течение шести месяцев после ее окончания.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94EF5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>Прокуратура Мелитопольского района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2267B7" w:rsidRDefault="002267B7" w:rsidP="001A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357"/>
          <w:sz w:val="28"/>
          <w:szCs w:val="28"/>
        </w:rPr>
      </w:pPr>
    </w:p>
    <w:sectPr w:rsidR="002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67"/>
    <w:rsid w:val="0000655E"/>
    <w:rsid w:val="00031B1B"/>
    <w:rsid w:val="001A0B6B"/>
    <w:rsid w:val="002267B7"/>
    <w:rsid w:val="002D3B86"/>
    <w:rsid w:val="00394EF5"/>
    <w:rsid w:val="003B1F10"/>
    <w:rsid w:val="0044085C"/>
    <w:rsid w:val="00584C67"/>
    <w:rsid w:val="006B04F0"/>
    <w:rsid w:val="006E2010"/>
    <w:rsid w:val="007D726A"/>
    <w:rsid w:val="00826EB2"/>
    <w:rsid w:val="0083449B"/>
    <w:rsid w:val="0087699D"/>
    <w:rsid w:val="00936258"/>
    <w:rsid w:val="00A13AD7"/>
    <w:rsid w:val="00AC3CB6"/>
    <w:rsid w:val="00AD30D7"/>
    <w:rsid w:val="00B03D15"/>
    <w:rsid w:val="00B50248"/>
    <w:rsid w:val="00B675CD"/>
    <w:rsid w:val="00BB571E"/>
    <w:rsid w:val="00C85823"/>
    <w:rsid w:val="00C9330D"/>
    <w:rsid w:val="00D363EF"/>
    <w:rsid w:val="00DE60F9"/>
    <w:rsid w:val="00E74BBB"/>
    <w:rsid w:val="00EB7551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7192"/>
  <w15:docId w15:val="{64C82248-2AA8-461F-ACF6-F7301CE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7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localroot</cp:lastModifiedBy>
  <cp:revision>16</cp:revision>
  <dcterms:created xsi:type="dcterms:W3CDTF">2024-08-22T06:45:00Z</dcterms:created>
  <dcterms:modified xsi:type="dcterms:W3CDTF">2025-06-20T07:15:00Z</dcterms:modified>
</cp:coreProperties>
</file>