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4792" w14:textId="77777777" w:rsidR="00F40101" w:rsidRPr="00F40101" w:rsidRDefault="00F40101" w:rsidP="00F40101">
      <w:pPr>
        <w:pStyle w:val="1"/>
        <w:ind w:right="-1"/>
        <w:rPr>
          <w:sz w:val="28"/>
          <w:szCs w:val="28"/>
        </w:rPr>
      </w:pPr>
      <w:r w:rsidRPr="00F40101">
        <w:rPr>
          <w:sz w:val="28"/>
          <w:szCs w:val="28"/>
        </w:rPr>
        <w:t>Перечень документов для граждан, выразивших желание стать опекуном</w:t>
      </w:r>
      <w:r w:rsidRPr="00F40101">
        <w:rPr>
          <w:spacing w:val="-57"/>
          <w:sz w:val="28"/>
          <w:szCs w:val="28"/>
        </w:rPr>
        <w:t xml:space="preserve"> </w:t>
      </w:r>
      <w:r w:rsidRPr="00F40101">
        <w:rPr>
          <w:sz w:val="28"/>
          <w:szCs w:val="28"/>
        </w:rPr>
        <w:t>(попечителем)</w:t>
      </w:r>
    </w:p>
    <w:p w14:paraId="76E36894" w14:textId="77777777" w:rsidR="00F40101" w:rsidRPr="00F40101" w:rsidRDefault="00F40101" w:rsidP="00F40101">
      <w:pPr>
        <w:pStyle w:val="a3"/>
        <w:spacing w:before="8"/>
        <w:ind w:right="-1"/>
        <w:rPr>
          <w:b/>
          <w:sz w:val="28"/>
          <w:szCs w:val="28"/>
        </w:rPr>
      </w:pPr>
    </w:p>
    <w:p w14:paraId="0D2FECFB" w14:textId="77777777" w:rsidR="00F40101" w:rsidRPr="00F40101" w:rsidRDefault="00F40101" w:rsidP="00F40101">
      <w:pPr>
        <w:pStyle w:val="a3"/>
        <w:ind w:left="115" w:right="-1" w:firstLine="708"/>
        <w:jc w:val="both"/>
        <w:rPr>
          <w:sz w:val="28"/>
          <w:szCs w:val="28"/>
        </w:rPr>
      </w:pPr>
      <w:r w:rsidRPr="00F40101">
        <w:rPr>
          <w:sz w:val="28"/>
          <w:szCs w:val="28"/>
        </w:rPr>
        <w:t>Гражданин,</w:t>
      </w:r>
      <w:r w:rsidRPr="00F40101">
        <w:rPr>
          <w:spacing w:val="27"/>
          <w:sz w:val="28"/>
          <w:szCs w:val="28"/>
        </w:rPr>
        <w:t xml:space="preserve"> </w:t>
      </w:r>
      <w:r w:rsidRPr="00F40101">
        <w:rPr>
          <w:sz w:val="28"/>
          <w:szCs w:val="28"/>
        </w:rPr>
        <w:t>выразивший</w:t>
      </w:r>
      <w:r w:rsidRPr="00F40101">
        <w:rPr>
          <w:spacing w:val="28"/>
          <w:sz w:val="28"/>
          <w:szCs w:val="28"/>
        </w:rPr>
        <w:t xml:space="preserve"> </w:t>
      </w:r>
      <w:r w:rsidRPr="00F40101">
        <w:rPr>
          <w:sz w:val="28"/>
          <w:szCs w:val="28"/>
        </w:rPr>
        <w:t>желание</w:t>
      </w:r>
      <w:r w:rsidRPr="00F40101">
        <w:rPr>
          <w:spacing w:val="27"/>
          <w:sz w:val="28"/>
          <w:szCs w:val="28"/>
        </w:rPr>
        <w:t xml:space="preserve"> </w:t>
      </w:r>
      <w:r w:rsidRPr="00F40101">
        <w:rPr>
          <w:sz w:val="28"/>
          <w:szCs w:val="28"/>
        </w:rPr>
        <w:t>стать</w:t>
      </w:r>
      <w:r w:rsidRPr="00F40101">
        <w:rPr>
          <w:spacing w:val="29"/>
          <w:sz w:val="28"/>
          <w:szCs w:val="28"/>
        </w:rPr>
        <w:t xml:space="preserve"> </w:t>
      </w:r>
      <w:r w:rsidRPr="00F40101">
        <w:rPr>
          <w:sz w:val="28"/>
          <w:szCs w:val="28"/>
        </w:rPr>
        <w:t>опекуном</w:t>
      </w:r>
      <w:r w:rsidRPr="00F40101">
        <w:rPr>
          <w:spacing w:val="27"/>
          <w:sz w:val="28"/>
          <w:szCs w:val="28"/>
        </w:rPr>
        <w:t xml:space="preserve"> </w:t>
      </w:r>
      <w:r w:rsidRPr="00F40101">
        <w:rPr>
          <w:sz w:val="28"/>
          <w:szCs w:val="28"/>
        </w:rPr>
        <w:t>(попечителем),</w:t>
      </w:r>
      <w:r w:rsidRPr="00F40101">
        <w:rPr>
          <w:spacing w:val="27"/>
          <w:sz w:val="28"/>
          <w:szCs w:val="28"/>
        </w:rPr>
        <w:t xml:space="preserve"> </w:t>
      </w:r>
      <w:r w:rsidRPr="00F40101">
        <w:rPr>
          <w:sz w:val="28"/>
          <w:szCs w:val="28"/>
        </w:rPr>
        <w:t>подает</w:t>
      </w:r>
      <w:r w:rsidRPr="00F40101">
        <w:rPr>
          <w:spacing w:val="28"/>
          <w:sz w:val="28"/>
          <w:szCs w:val="28"/>
        </w:rPr>
        <w:t xml:space="preserve"> </w:t>
      </w:r>
      <w:r w:rsidRPr="00F40101">
        <w:rPr>
          <w:sz w:val="28"/>
          <w:szCs w:val="28"/>
        </w:rPr>
        <w:t>в</w:t>
      </w:r>
      <w:r w:rsidRPr="00F40101">
        <w:rPr>
          <w:spacing w:val="28"/>
          <w:sz w:val="28"/>
          <w:szCs w:val="28"/>
        </w:rPr>
        <w:t xml:space="preserve"> </w:t>
      </w:r>
      <w:r w:rsidRPr="00F40101">
        <w:rPr>
          <w:sz w:val="28"/>
          <w:szCs w:val="28"/>
        </w:rPr>
        <w:t>орган</w:t>
      </w:r>
      <w:r w:rsidRPr="00F40101">
        <w:rPr>
          <w:spacing w:val="28"/>
          <w:sz w:val="28"/>
          <w:szCs w:val="28"/>
        </w:rPr>
        <w:t xml:space="preserve"> </w:t>
      </w:r>
      <w:r w:rsidRPr="00F40101">
        <w:rPr>
          <w:sz w:val="28"/>
          <w:szCs w:val="28"/>
        </w:rPr>
        <w:t>опеки</w:t>
      </w:r>
      <w:r w:rsidRPr="00F40101">
        <w:rPr>
          <w:spacing w:val="-58"/>
          <w:sz w:val="28"/>
          <w:szCs w:val="28"/>
        </w:rPr>
        <w:t xml:space="preserve"> </w:t>
      </w:r>
      <w:r w:rsidRPr="00F40101">
        <w:rPr>
          <w:sz w:val="28"/>
          <w:szCs w:val="28"/>
        </w:rPr>
        <w:t>и попечительства по месту своего жительства заявление с просьбой о назначении его опекуном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и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прилагает следующие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документы:</w:t>
      </w:r>
    </w:p>
    <w:p w14:paraId="02A30C5D" w14:textId="77777777" w:rsidR="00F40101" w:rsidRPr="00F40101" w:rsidRDefault="00F40101" w:rsidP="00F40101">
      <w:pPr>
        <w:pStyle w:val="a5"/>
        <w:numPr>
          <w:ilvl w:val="0"/>
          <w:numId w:val="1"/>
        </w:numPr>
        <w:tabs>
          <w:tab w:val="left" w:pos="1390"/>
        </w:tabs>
        <w:spacing w:before="2"/>
        <w:ind w:right="-1"/>
        <w:jc w:val="both"/>
        <w:rPr>
          <w:sz w:val="28"/>
          <w:szCs w:val="28"/>
        </w:rPr>
      </w:pPr>
      <w:r w:rsidRPr="00F40101">
        <w:rPr>
          <w:sz w:val="28"/>
          <w:szCs w:val="28"/>
        </w:rPr>
        <w:t>краткая</w:t>
      </w:r>
      <w:r w:rsidRPr="00F40101">
        <w:rPr>
          <w:spacing w:val="-4"/>
          <w:sz w:val="28"/>
          <w:szCs w:val="28"/>
        </w:rPr>
        <w:t xml:space="preserve"> </w:t>
      </w:r>
      <w:r w:rsidRPr="00F40101">
        <w:rPr>
          <w:sz w:val="28"/>
          <w:szCs w:val="28"/>
        </w:rPr>
        <w:t>автобиография</w:t>
      </w:r>
      <w:r w:rsidRPr="00F40101">
        <w:rPr>
          <w:spacing w:val="-6"/>
          <w:sz w:val="28"/>
          <w:szCs w:val="28"/>
        </w:rPr>
        <w:t xml:space="preserve"> </w:t>
      </w:r>
      <w:r w:rsidRPr="00F40101">
        <w:rPr>
          <w:sz w:val="28"/>
          <w:szCs w:val="28"/>
        </w:rPr>
        <w:t>гражданина;</w:t>
      </w:r>
    </w:p>
    <w:p w14:paraId="441E0195" w14:textId="77777777" w:rsidR="00F40101" w:rsidRPr="00F40101" w:rsidRDefault="00F40101" w:rsidP="00F40101">
      <w:pPr>
        <w:pStyle w:val="a5"/>
        <w:numPr>
          <w:ilvl w:val="0"/>
          <w:numId w:val="1"/>
        </w:numPr>
        <w:tabs>
          <w:tab w:val="left" w:pos="1390"/>
        </w:tabs>
        <w:spacing w:before="22" w:line="259" w:lineRule="auto"/>
        <w:ind w:left="115" w:right="-1" w:firstLine="566"/>
        <w:jc w:val="both"/>
        <w:rPr>
          <w:sz w:val="28"/>
          <w:szCs w:val="28"/>
        </w:rPr>
      </w:pPr>
      <w:r w:rsidRPr="00F40101">
        <w:rPr>
          <w:sz w:val="28"/>
          <w:szCs w:val="28"/>
        </w:rPr>
        <w:t>справка с места работы лица, выразившего желание стать опекуном (попечителем),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с указанием должности и размера средней заработной платы за последние 12 месяцев и (или)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иной документ, подтверждающий доход указанного лица, или справка с места работы супруга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(супруги) лица, выразившего желание стать опекуном (попечителем), с указанием должности и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размера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средней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заработной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платы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за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последние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12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месяцев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и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(или)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иной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документ,</w:t>
      </w:r>
      <w:r w:rsidRPr="00F40101">
        <w:rPr>
          <w:spacing w:val="-57"/>
          <w:sz w:val="28"/>
          <w:szCs w:val="28"/>
        </w:rPr>
        <w:t xml:space="preserve"> </w:t>
      </w:r>
      <w:r w:rsidRPr="00F40101">
        <w:rPr>
          <w:sz w:val="28"/>
          <w:szCs w:val="28"/>
        </w:rPr>
        <w:t>подтверждающий доход супруга (супруги) указанного лица - действительна в течение года со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дня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выдачи;</w:t>
      </w:r>
    </w:p>
    <w:p w14:paraId="4E2F9B01" w14:textId="77777777" w:rsidR="00F40101" w:rsidRPr="00F40101" w:rsidRDefault="00F40101" w:rsidP="00F40101">
      <w:pPr>
        <w:pStyle w:val="a5"/>
        <w:numPr>
          <w:ilvl w:val="0"/>
          <w:numId w:val="1"/>
        </w:numPr>
        <w:tabs>
          <w:tab w:val="left" w:pos="1390"/>
        </w:tabs>
        <w:spacing w:line="259" w:lineRule="auto"/>
        <w:ind w:left="115" w:right="-1" w:firstLine="566"/>
        <w:jc w:val="both"/>
        <w:rPr>
          <w:sz w:val="28"/>
          <w:szCs w:val="28"/>
        </w:rPr>
      </w:pPr>
      <w:hyperlink r:id="rId5">
        <w:r w:rsidRPr="00F40101">
          <w:rPr>
            <w:sz w:val="28"/>
            <w:szCs w:val="28"/>
          </w:rPr>
          <w:t>заключение</w:t>
        </w:r>
      </w:hyperlink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о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результатах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медицинского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освидетельствования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граждан,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намеревающихся усыновить (удочерить), взять под опеку (попечительство), в приемную или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патронатную семью детей-сирот и детей, оставшихся без попечения родителей, оформленное в</w:t>
      </w:r>
      <w:r w:rsidRPr="00F40101">
        <w:rPr>
          <w:spacing w:val="1"/>
          <w:sz w:val="28"/>
          <w:szCs w:val="28"/>
        </w:rPr>
        <w:t xml:space="preserve"> </w:t>
      </w:r>
      <w:hyperlink r:id="rId6">
        <w:r w:rsidRPr="00F40101">
          <w:rPr>
            <w:sz w:val="28"/>
            <w:szCs w:val="28"/>
          </w:rPr>
          <w:t>порядке</w:t>
        </w:r>
      </w:hyperlink>
      <w:r w:rsidRPr="00F40101">
        <w:rPr>
          <w:sz w:val="28"/>
          <w:szCs w:val="28"/>
        </w:rPr>
        <w:t>,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установленном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Министерством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здравоохранения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Российской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Федерации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-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действительно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в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течение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6 месяцев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со дня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выдачи;</w:t>
      </w:r>
    </w:p>
    <w:p w14:paraId="135A5919" w14:textId="77777777" w:rsidR="00F40101" w:rsidRPr="00F40101" w:rsidRDefault="00F40101" w:rsidP="00F40101">
      <w:pPr>
        <w:pStyle w:val="a5"/>
        <w:numPr>
          <w:ilvl w:val="0"/>
          <w:numId w:val="1"/>
        </w:numPr>
        <w:tabs>
          <w:tab w:val="left" w:pos="1390"/>
        </w:tabs>
        <w:spacing w:line="259" w:lineRule="auto"/>
        <w:ind w:left="115" w:right="-1" w:firstLine="566"/>
        <w:jc w:val="both"/>
        <w:rPr>
          <w:sz w:val="28"/>
          <w:szCs w:val="28"/>
        </w:rPr>
      </w:pPr>
      <w:r w:rsidRPr="00F40101">
        <w:rPr>
          <w:sz w:val="28"/>
          <w:szCs w:val="28"/>
        </w:rPr>
        <w:t>копия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свидетельства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о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браке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(если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гражданин,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выразивший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желание</w:t>
      </w:r>
      <w:r w:rsidRPr="00F40101">
        <w:rPr>
          <w:spacing w:val="61"/>
          <w:sz w:val="28"/>
          <w:szCs w:val="28"/>
        </w:rPr>
        <w:t xml:space="preserve"> </w:t>
      </w:r>
      <w:r w:rsidRPr="00F40101">
        <w:rPr>
          <w:sz w:val="28"/>
          <w:szCs w:val="28"/>
        </w:rPr>
        <w:t>стать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опекуном (попечитель), состоит в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браке);</w:t>
      </w:r>
    </w:p>
    <w:p w14:paraId="0C18BE7F" w14:textId="77777777" w:rsidR="00F40101" w:rsidRPr="00F40101" w:rsidRDefault="00F40101" w:rsidP="00F40101">
      <w:pPr>
        <w:pStyle w:val="a5"/>
        <w:numPr>
          <w:ilvl w:val="0"/>
          <w:numId w:val="1"/>
        </w:numPr>
        <w:tabs>
          <w:tab w:val="left" w:pos="1390"/>
        </w:tabs>
        <w:spacing w:line="259" w:lineRule="auto"/>
        <w:ind w:left="115" w:right="-1" w:firstLine="566"/>
        <w:jc w:val="both"/>
        <w:rPr>
          <w:sz w:val="28"/>
          <w:szCs w:val="28"/>
        </w:rPr>
      </w:pPr>
      <w:r w:rsidRPr="00F40101">
        <w:rPr>
          <w:sz w:val="28"/>
          <w:szCs w:val="28"/>
        </w:rPr>
        <w:t>письменное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согласие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совершеннолетних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членов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семьи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с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учетом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мнения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детей,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достигших 10-летнего возраста, проживающих совместно с гражданином, выразившим желание</w:t>
      </w:r>
      <w:r w:rsidRPr="00F40101">
        <w:rPr>
          <w:spacing w:val="-57"/>
          <w:sz w:val="28"/>
          <w:szCs w:val="28"/>
        </w:rPr>
        <w:t xml:space="preserve"> </w:t>
      </w:r>
      <w:r w:rsidRPr="00F40101">
        <w:rPr>
          <w:sz w:val="28"/>
          <w:szCs w:val="28"/>
        </w:rPr>
        <w:t>стать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опекуном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(попечителем), на</w:t>
      </w:r>
      <w:r w:rsidRPr="00F40101">
        <w:rPr>
          <w:spacing w:val="-2"/>
          <w:sz w:val="28"/>
          <w:szCs w:val="28"/>
        </w:rPr>
        <w:t xml:space="preserve"> </w:t>
      </w:r>
      <w:r w:rsidRPr="00F40101">
        <w:rPr>
          <w:sz w:val="28"/>
          <w:szCs w:val="28"/>
        </w:rPr>
        <w:t>прием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ребенка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(детей) в</w:t>
      </w:r>
      <w:r w:rsidRPr="00F40101">
        <w:rPr>
          <w:spacing w:val="-3"/>
          <w:sz w:val="28"/>
          <w:szCs w:val="28"/>
        </w:rPr>
        <w:t xml:space="preserve"> </w:t>
      </w:r>
      <w:r w:rsidRPr="00F40101">
        <w:rPr>
          <w:sz w:val="28"/>
          <w:szCs w:val="28"/>
        </w:rPr>
        <w:t>семью;</w:t>
      </w:r>
    </w:p>
    <w:p w14:paraId="2C50BA45" w14:textId="0ECBC2D9" w:rsidR="00F40101" w:rsidRPr="00F40101" w:rsidRDefault="00F40101" w:rsidP="00F40101">
      <w:pPr>
        <w:pStyle w:val="a5"/>
        <w:numPr>
          <w:ilvl w:val="0"/>
          <w:numId w:val="1"/>
        </w:numPr>
        <w:tabs>
          <w:tab w:val="left" w:pos="1390"/>
        </w:tabs>
        <w:spacing w:line="259" w:lineRule="auto"/>
        <w:ind w:left="115" w:right="-1" w:firstLine="566"/>
        <w:jc w:val="both"/>
        <w:rPr>
          <w:sz w:val="28"/>
          <w:szCs w:val="28"/>
        </w:rPr>
      </w:pPr>
      <w:r w:rsidRPr="00F40101">
        <w:rPr>
          <w:sz w:val="28"/>
          <w:szCs w:val="28"/>
        </w:rPr>
        <w:t>копия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свидетельства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о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прохождении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подготовки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лиц,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желающих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принять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на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воспитание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в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свою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семью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ребенка,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оставшегося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без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попечения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родителей,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на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территории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 xml:space="preserve">Российской Федерации в порядке, установленном </w:t>
      </w:r>
      <w:hyperlink r:id="rId7">
        <w:r w:rsidRPr="00F40101">
          <w:rPr>
            <w:sz w:val="28"/>
            <w:szCs w:val="28"/>
          </w:rPr>
          <w:t>пунктом 6 статьи 127</w:t>
        </w:r>
      </w:hyperlink>
      <w:r w:rsidRPr="00F40101">
        <w:rPr>
          <w:sz w:val="28"/>
          <w:szCs w:val="28"/>
        </w:rPr>
        <w:t xml:space="preserve"> Семейного кодекса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br/>
      </w:r>
      <w:r w:rsidRPr="00F40101">
        <w:rPr>
          <w:sz w:val="28"/>
          <w:szCs w:val="28"/>
        </w:rPr>
        <w:t>(за исключением близких родственников ребенка, а также лиц, которые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являются или являлись усыновителями и в отношении которых усыновление не было отменено,</w:t>
      </w:r>
      <w:r w:rsidRPr="00F40101">
        <w:rPr>
          <w:spacing w:val="-57"/>
          <w:sz w:val="28"/>
          <w:szCs w:val="28"/>
        </w:rPr>
        <w:t xml:space="preserve"> </w:t>
      </w:r>
      <w:r w:rsidRPr="00F40101">
        <w:rPr>
          <w:sz w:val="28"/>
          <w:szCs w:val="28"/>
        </w:rPr>
        <w:t>и лиц, которые являются или являлись опекунами (попечителями) детей и которые не были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отстранены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от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исполнения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возложенных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на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них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обязанностей).</w:t>
      </w:r>
      <w:r w:rsidRPr="00F40101">
        <w:rPr>
          <w:spacing w:val="1"/>
          <w:sz w:val="28"/>
          <w:szCs w:val="28"/>
        </w:rPr>
        <w:t xml:space="preserve"> </w:t>
      </w:r>
      <w:hyperlink r:id="rId8">
        <w:r w:rsidRPr="00F40101">
          <w:rPr>
            <w:sz w:val="28"/>
            <w:szCs w:val="28"/>
          </w:rPr>
          <w:t>Форма</w:t>
        </w:r>
      </w:hyperlink>
      <w:r w:rsidRPr="00F40101">
        <w:rPr>
          <w:spacing w:val="61"/>
          <w:sz w:val="28"/>
          <w:szCs w:val="28"/>
        </w:rPr>
        <w:t xml:space="preserve"> </w:t>
      </w:r>
      <w:r w:rsidRPr="00F40101">
        <w:rPr>
          <w:sz w:val="28"/>
          <w:szCs w:val="28"/>
        </w:rPr>
        <w:t>указанного</w:t>
      </w:r>
      <w:r w:rsidRPr="00F40101">
        <w:rPr>
          <w:spacing w:val="-57"/>
          <w:sz w:val="28"/>
          <w:szCs w:val="28"/>
        </w:rPr>
        <w:t xml:space="preserve"> </w:t>
      </w:r>
      <w:r w:rsidRPr="00F40101">
        <w:rPr>
          <w:sz w:val="28"/>
          <w:szCs w:val="28"/>
        </w:rPr>
        <w:t>свидетельства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утверждается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Министерством</w:t>
      </w:r>
      <w:r w:rsidRPr="00F40101">
        <w:rPr>
          <w:spacing w:val="-3"/>
          <w:sz w:val="28"/>
          <w:szCs w:val="28"/>
        </w:rPr>
        <w:t xml:space="preserve"> </w:t>
      </w:r>
      <w:r w:rsidRPr="00F40101">
        <w:rPr>
          <w:sz w:val="28"/>
          <w:szCs w:val="28"/>
        </w:rPr>
        <w:t>просвещения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Российской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Федерации.</w:t>
      </w:r>
    </w:p>
    <w:p w14:paraId="3006C262" w14:textId="77777777" w:rsidR="00F40101" w:rsidRPr="00F40101" w:rsidRDefault="00F40101" w:rsidP="00F40101">
      <w:pPr>
        <w:pStyle w:val="a3"/>
        <w:spacing w:before="6"/>
        <w:ind w:right="-1"/>
        <w:rPr>
          <w:sz w:val="28"/>
          <w:szCs w:val="28"/>
        </w:rPr>
      </w:pPr>
    </w:p>
    <w:p w14:paraId="0E5BF0DD" w14:textId="77777777" w:rsidR="00F40101" w:rsidRPr="00F40101" w:rsidRDefault="00F40101" w:rsidP="00F40101">
      <w:pPr>
        <w:pStyle w:val="a3"/>
        <w:ind w:left="115" w:right="-1" w:firstLine="540"/>
        <w:rPr>
          <w:sz w:val="28"/>
          <w:szCs w:val="28"/>
        </w:rPr>
      </w:pPr>
      <w:r w:rsidRPr="00F40101">
        <w:rPr>
          <w:sz w:val="28"/>
          <w:szCs w:val="28"/>
        </w:rPr>
        <w:t>В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случае</w:t>
      </w:r>
      <w:r w:rsidRPr="00F40101">
        <w:rPr>
          <w:spacing w:val="2"/>
          <w:sz w:val="28"/>
          <w:szCs w:val="28"/>
        </w:rPr>
        <w:t xml:space="preserve"> </w:t>
      </w:r>
      <w:r w:rsidRPr="00F40101">
        <w:rPr>
          <w:sz w:val="28"/>
          <w:szCs w:val="28"/>
        </w:rPr>
        <w:t>личного</w:t>
      </w:r>
      <w:r w:rsidRPr="00F40101">
        <w:rPr>
          <w:spacing w:val="3"/>
          <w:sz w:val="28"/>
          <w:szCs w:val="28"/>
        </w:rPr>
        <w:t xml:space="preserve"> </w:t>
      </w:r>
      <w:r w:rsidRPr="00F40101">
        <w:rPr>
          <w:sz w:val="28"/>
          <w:szCs w:val="28"/>
        </w:rPr>
        <w:t>обращения</w:t>
      </w:r>
      <w:r w:rsidRPr="00F40101">
        <w:rPr>
          <w:spacing w:val="3"/>
          <w:sz w:val="28"/>
          <w:szCs w:val="28"/>
        </w:rPr>
        <w:t xml:space="preserve"> </w:t>
      </w:r>
      <w:r w:rsidRPr="00F40101">
        <w:rPr>
          <w:sz w:val="28"/>
          <w:szCs w:val="28"/>
        </w:rPr>
        <w:t>в</w:t>
      </w:r>
      <w:r w:rsidRPr="00F40101">
        <w:rPr>
          <w:spacing w:val="3"/>
          <w:sz w:val="28"/>
          <w:szCs w:val="28"/>
        </w:rPr>
        <w:t xml:space="preserve"> </w:t>
      </w:r>
      <w:r w:rsidRPr="00F40101">
        <w:rPr>
          <w:sz w:val="28"/>
          <w:szCs w:val="28"/>
        </w:rPr>
        <w:t>орган</w:t>
      </w:r>
      <w:r w:rsidRPr="00F40101">
        <w:rPr>
          <w:spacing w:val="4"/>
          <w:sz w:val="28"/>
          <w:szCs w:val="28"/>
        </w:rPr>
        <w:t xml:space="preserve"> </w:t>
      </w:r>
      <w:r w:rsidRPr="00F40101">
        <w:rPr>
          <w:sz w:val="28"/>
          <w:szCs w:val="28"/>
        </w:rPr>
        <w:t>опеки</w:t>
      </w:r>
      <w:r w:rsidRPr="00F40101">
        <w:rPr>
          <w:spacing w:val="2"/>
          <w:sz w:val="28"/>
          <w:szCs w:val="28"/>
        </w:rPr>
        <w:t xml:space="preserve"> </w:t>
      </w:r>
      <w:r w:rsidRPr="00F40101">
        <w:rPr>
          <w:sz w:val="28"/>
          <w:szCs w:val="28"/>
        </w:rPr>
        <w:t>и</w:t>
      </w:r>
      <w:r w:rsidRPr="00F40101">
        <w:rPr>
          <w:spacing w:val="4"/>
          <w:sz w:val="28"/>
          <w:szCs w:val="28"/>
        </w:rPr>
        <w:t xml:space="preserve"> </w:t>
      </w:r>
      <w:r w:rsidRPr="00F40101">
        <w:rPr>
          <w:sz w:val="28"/>
          <w:szCs w:val="28"/>
        </w:rPr>
        <w:t>попечительства</w:t>
      </w:r>
      <w:r w:rsidRPr="00F40101">
        <w:rPr>
          <w:spacing w:val="2"/>
          <w:sz w:val="28"/>
          <w:szCs w:val="28"/>
        </w:rPr>
        <w:t xml:space="preserve"> </w:t>
      </w:r>
      <w:r w:rsidRPr="00F40101">
        <w:rPr>
          <w:sz w:val="28"/>
          <w:szCs w:val="28"/>
        </w:rPr>
        <w:t>гражданин</w:t>
      </w:r>
      <w:r w:rsidRPr="00F40101">
        <w:rPr>
          <w:spacing w:val="2"/>
          <w:sz w:val="28"/>
          <w:szCs w:val="28"/>
        </w:rPr>
        <w:t xml:space="preserve"> </w:t>
      </w:r>
      <w:r w:rsidRPr="00F40101">
        <w:rPr>
          <w:sz w:val="28"/>
          <w:szCs w:val="28"/>
        </w:rPr>
        <w:t>при</w:t>
      </w:r>
      <w:r w:rsidRPr="00F40101">
        <w:rPr>
          <w:spacing w:val="4"/>
          <w:sz w:val="28"/>
          <w:szCs w:val="28"/>
        </w:rPr>
        <w:t xml:space="preserve"> </w:t>
      </w:r>
      <w:r w:rsidRPr="00F40101">
        <w:rPr>
          <w:sz w:val="28"/>
          <w:szCs w:val="28"/>
        </w:rPr>
        <w:t>подаче</w:t>
      </w:r>
      <w:r w:rsidRPr="00F40101">
        <w:rPr>
          <w:spacing w:val="-57"/>
          <w:sz w:val="28"/>
          <w:szCs w:val="28"/>
        </w:rPr>
        <w:t xml:space="preserve"> </w:t>
      </w:r>
      <w:r w:rsidRPr="00F40101">
        <w:rPr>
          <w:sz w:val="28"/>
          <w:szCs w:val="28"/>
        </w:rPr>
        <w:t>заявления</w:t>
      </w:r>
      <w:r w:rsidRPr="00F40101">
        <w:rPr>
          <w:spacing w:val="-2"/>
          <w:sz w:val="28"/>
          <w:szCs w:val="28"/>
        </w:rPr>
        <w:t xml:space="preserve"> </w:t>
      </w:r>
      <w:r w:rsidRPr="00F40101">
        <w:rPr>
          <w:sz w:val="28"/>
          <w:szCs w:val="28"/>
        </w:rPr>
        <w:t>должен</w:t>
      </w:r>
      <w:r w:rsidRPr="00F40101">
        <w:rPr>
          <w:spacing w:val="-2"/>
          <w:sz w:val="28"/>
          <w:szCs w:val="28"/>
        </w:rPr>
        <w:t xml:space="preserve"> </w:t>
      </w:r>
      <w:r w:rsidRPr="00F40101">
        <w:rPr>
          <w:sz w:val="28"/>
          <w:szCs w:val="28"/>
        </w:rPr>
        <w:t>предъявить</w:t>
      </w:r>
      <w:r w:rsidRPr="00F40101">
        <w:rPr>
          <w:spacing w:val="-4"/>
          <w:sz w:val="28"/>
          <w:szCs w:val="28"/>
        </w:rPr>
        <w:t xml:space="preserve"> </w:t>
      </w:r>
      <w:r w:rsidRPr="00F40101">
        <w:rPr>
          <w:sz w:val="28"/>
          <w:szCs w:val="28"/>
        </w:rPr>
        <w:t>паспорт</w:t>
      </w:r>
      <w:r w:rsidRPr="00F40101">
        <w:rPr>
          <w:spacing w:val="1"/>
          <w:sz w:val="28"/>
          <w:szCs w:val="28"/>
        </w:rPr>
        <w:t xml:space="preserve"> </w:t>
      </w:r>
      <w:r w:rsidRPr="00F40101">
        <w:rPr>
          <w:sz w:val="28"/>
          <w:szCs w:val="28"/>
        </w:rPr>
        <w:t>или</w:t>
      </w:r>
      <w:r w:rsidRPr="00F40101">
        <w:rPr>
          <w:spacing w:val="-1"/>
          <w:sz w:val="28"/>
          <w:szCs w:val="28"/>
        </w:rPr>
        <w:t xml:space="preserve"> </w:t>
      </w:r>
      <w:r w:rsidRPr="00F40101">
        <w:rPr>
          <w:sz w:val="28"/>
          <w:szCs w:val="28"/>
        </w:rPr>
        <w:t>иной</w:t>
      </w:r>
      <w:r w:rsidRPr="00F40101">
        <w:rPr>
          <w:spacing w:val="-2"/>
          <w:sz w:val="28"/>
          <w:szCs w:val="28"/>
        </w:rPr>
        <w:t xml:space="preserve"> </w:t>
      </w:r>
      <w:r w:rsidRPr="00F40101">
        <w:rPr>
          <w:sz w:val="28"/>
          <w:szCs w:val="28"/>
        </w:rPr>
        <w:t>документ, удостоверяющий</w:t>
      </w:r>
      <w:r w:rsidRPr="00F40101">
        <w:rPr>
          <w:spacing w:val="-2"/>
          <w:sz w:val="28"/>
          <w:szCs w:val="28"/>
        </w:rPr>
        <w:t xml:space="preserve"> </w:t>
      </w:r>
      <w:r w:rsidRPr="00F40101">
        <w:rPr>
          <w:sz w:val="28"/>
          <w:szCs w:val="28"/>
        </w:rPr>
        <w:t>его</w:t>
      </w:r>
      <w:r w:rsidRPr="00F40101">
        <w:rPr>
          <w:spacing w:val="-2"/>
          <w:sz w:val="28"/>
          <w:szCs w:val="28"/>
        </w:rPr>
        <w:t xml:space="preserve"> </w:t>
      </w:r>
      <w:r w:rsidRPr="00F40101">
        <w:rPr>
          <w:sz w:val="28"/>
          <w:szCs w:val="28"/>
        </w:rPr>
        <w:t>личность.</w:t>
      </w:r>
    </w:p>
    <w:p w14:paraId="663E3B6F" w14:textId="77777777" w:rsidR="006129FE" w:rsidRPr="00F40101" w:rsidRDefault="006129FE" w:rsidP="00F40101">
      <w:pPr>
        <w:ind w:right="-1"/>
        <w:rPr>
          <w:sz w:val="28"/>
          <w:szCs w:val="28"/>
        </w:rPr>
      </w:pPr>
    </w:p>
    <w:sectPr w:rsidR="006129FE" w:rsidRPr="00F40101" w:rsidSect="00F401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6CB"/>
    <w:multiLevelType w:val="hybridMultilevel"/>
    <w:tmpl w:val="949EDC7A"/>
    <w:lvl w:ilvl="0" w:tplc="D8BC4FEE">
      <w:start w:val="1"/>
      <w:numFmt w:val="decimal"/>
      <w:lvlText w:val="%1)"/>
      <w:lvlJc w:val="left"/>
      <w:pPr>
        <w:ind w:left="139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CBACE">
      <w:start w:val="1"/>
      <w:numFmt w:val="decimal"/>
      <w:lvlText w:val="%2)"/>
      <w:lvlJc w:val="left"/>
      <w:pPr>
        <w:ind w:left="139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F9AC530">
      <w:numFmt w:val="bullet"/>
      <w:lvlText w:val="•"/>
      <w:lvlJc w:val="left"/>
      <w:pPr>
        <w:ind w:left="3161" w:hanging="567"/>
      </w:pPr>
      <w:rPr>
        <w:rFonts w:hint="default"/>
        <w:lang w:val="ru-RU" w:eastAsia="en-US" w:bidi="ar-SA"/>
      </w:rPr>
    </w:lvl>
    <w:lvl w:ilvl="3" w:tplc="6CDA44D4">
      <w:numFmt w:val="bullet"/>
      <w:lvlText w:val="•"/>
      <w:lvlJc w:val="left"/>
      <w:pPr>
        <w:ind w:left="4041" w:hanging="567"/>
      </w:pPr>
      <w:rPr>
        <w:rFonts w:hint="default"/>
        <w:lang w:val="ru-RU" w:eastAsia="en-US" w:bidi="ar-SA"/>
      </w:rPr>
    </w:lvl>
    <w:lvl w:ilvl="4" w:tplc="03E84E4E">
      <w:numFmt w:val="bullet"/>
      <w:lvlText w:val="•"/>
      <w:lvlJc w:val="left"/>
      <w:pPr>
        <w:ind w:left="4922" w:hanging="567"/>
      </w:pPr>
      <w:rPr>
        <w:rFonts w:hint="default"/>
        <w:lang w:val="ru-RU" w:eastAsia="en-US" w:bidi="ar-SA"/>
      </w:rPr>
    </w:lvl>
    <w:lvl w:ilvl="5" w:tplc="7722F178">
      <w:numFmt w:val="bullet"/>
      <w:lvlText w:val="•"/>
      <w:lvlJc w:val="left"/>
      <w:pPr>
        <w:ind w:left="5803" w:hanging="567"/>
      </w:pPr>
      <w:rPr>
        <w:rFonts w:hint="default"/>
        <w:lang w:val="ru-RU" w:eastAsia="en-US" w:bidi="ar-SA"/>
      </w:rPr>
    </w:lvl>
    <w:lvl w:ilvl="6" w:tplc="2EB2E100">
      <w:numFmt w:val="bullet"/>
      <w:lvlText w:val="•"/>
      <w:lvlJc w:val="left"/>
      <w:pPr>
        <w:ind w:left="6683" w:hanging="567"/>
      </w:pPr>
      <w:rPr>
        <w:rFonts w:hint="default"/>
        <w:lang w:val="ru-RU" w:eastAsia="en-US" w:bidi="ar-SA"/>
      </w:rPr>
    </w:lvl>
    <w:lvl w:ilvl="7" w:tplc="65B6788C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FE163142">
      <w:numFmt w:val="bullet"/>
      <w:lvlText w:val="•"/>
      <w:lvlJc w:val="left"/>
      <w:pPr>
        <w:ind w:left="8445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01"/>
    <w:rsid w:val="006129FE"/>
    <w:rsid w:val="00F4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6211"/>
  <w15:chartTrackingRefBased/>
  <w15:docId w15:val="{4FDAD697-4547-4271-B979-11331787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101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1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4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01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0101"/>
    <w:pPr>
      <w:widowControl w:val="0"/>
      <w:autoSpaceDE w:val="0"/>
      <w:autoSpaceDN w:val="0"/>
      <w:spacing w:after="0" w:line="240" w:lineRule="auto"/>
      <w:ind w:left="312" w:firstLine="5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4551&amp;dst=100105&amp;field=134&amp;date=08.11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63&amp;dst=153&amp;field=134&amp;date=08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66604&amp;dst=100011&amp;field=134&amp;date=08.11.2022" TargetMode="External"/><Relationship Id="rId5" Type="http://schemas.openxmlformats.org/officeDocument/2006/relationships/hyperlink" Target="https://login.consultant.ru/link/?req=doc&amp;base=LAW&amp;n=166604&amp;dst=100048&amp;field=134&amp;date=08.11.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2025-05-15T10:50:00Z</dcterms:created>
  <dcterms:modified xsi:type="dcterms:W3CDTF">2025-05-15T10:51:00Z</dcterms:modified>
</cp:coreProperties>
</file>